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477" w:rsidRDefault="005F1477" w:rsidP="005F1477">
      <w:pPr>
        <w:pStyle w:val="Default"/>
      </w:pPr>
    </w:p>
    <w:p w:rsidR="005F1477" w:rsidRDefault="005F1477" w:rsidP="005F1477">
      <w:pPr>
        <w:pStyle w:val="Default"/>
        <w:rPr>
          <w:sz w:val="72"/>
          <w:szCs w:val="72"/>
        </w:rPr>
      </w:pPr>
      <w:r>
        <w:t xml:space="preserve"> </w:t>
      </w:r>
      <w:r>
        <w:rPr>
          <w:b/>
          <w:bCs/>
          <w:sz w:val="72"/>
          <w:szCs w:val="72"/>
        </w:rPr>
        <w:t xml:space="preserve">Van pupil E naar D… </w:t>
      </w:r>
    </w:p>
    <w:p w:rsidR="008D4DB5" w:rsidRDefault="005F1477" w:rsidP="005F1477">
      <w:pPr>
        <w:pStyle w:val="Default"/>
        <w:rPr>
          <w:b/>
          <w:bCs/>
          <w:sz w:val="28"/>
          <w:szCs w:val="28"/>
        </w:rPr>
      </w:pPr>
      <w:r>
        <w:rPr>
          <w:b/>
          <w:bCs/>
          <w:sz w:val="28"/>
          <w:szCs w:val="28"/>
        </w:rPr>
        <w:t xml:space="preserve">Een kennismaking voor (toekomstige) D pupillen </w:t>
      </w:r>
    </w:p>
    <w:p w:rsidR="00924FC7" w:rsidRDefault="00924FC7" w:rsidP="005F1477">
      <w:pPr>
        <w:pStyle w:val="Default"/>
        <w:rPr>
          <w:b/>
          <w:bCs/>
          <w:sz w:val="28"/>
          <w:szCs w:val="28"/>
        </w:rPr>
      </w:pPr>
    </w:p>
    <w:p w:rsidR="00924FC7" w:rsidRDefault="00924FC7" w:rsidP="005F1477">
      <w:pPr>
        <w:pStyle w:val="Default"/>
        <w:rPr>
          <w:b/>
          <w:bCs/>
          <w:sz w:val="28"/>
          <w:szCs w:val="28"/>
        </w:rPr>
      </w:pPr>
    </w:p>
    <w:p w:rsidR="008D4DB5" w:rsidRDefault="008D4DB5" w:rsidP="005F1477">
      <w:pPr>
        <w:pStyle w:val="Default"/>
        <w:rPr>
          <w:b/>
          <w:bCs/>
          <w:sz w:val="28"/>
          <w:szCs w:val="28"/>
        </w:rPr>
      </w:pPr>
    </w:p>
    <w:p w:rsidR="008D4DB5" w:rsidRDefault="008D4DB5" w:rsidP="005F1477">
      <w:pPr>
        <w:pStyle w:val="Default"/>
        <w:rPr>
          <w:b/>
          <w:bCs/>
          <w:sz w:val="28"/>
          <w:szCs w:val="28"/>
        </w:rPr>
      </w:pPr>
    </w:p>
    <w:p w:rsidR="008D4DB5" w:rsidRDefault="0002260A" w:rsidP="005F1477">
      <w:pPr>
        <w:pStyle w:val="Default"/>
        <w:rPr>
          <w:b/>
          <w:bCs/>
          <w:sz w:val="28"/>
          <w:szCs w:val="28"/>
        </w:rPr>
      </w:pPr>
      <w:r>
        <w:rPr>
          <w:noProof/>
          <w:lang w:eastAsia="nl-NL"/>
        </w:rPr>
        <w:drawing>
          <wp:inline distT="0" distB="0" distL="0" distR="0">
            <wp:extent cx="5760720" cy="4301968"/>
            <wp:effectExtent l="0" t="0" r="0" b="0"/>
            <wp:docPr id="10" name="Afbeelding 10" descr="C:\Users\Frans\AppData\Local\Microsoft\Windows\Temporary Internet Files\Content.Wo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s\AppData\Local\Microsoft\Windows\Temporary Internet Files\Content.Word\f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01968"/>
                    </a:xfrm>
                    <a:prstGeom prst="rect">
                      <a:avLst/>
                    </a:prstGeom>
                    <a:noFill/>
                    <a:ln>
                      <a:noFill/>
                    </a:ln>
                  </pic:spPr>
                </pic:pic>
              </a:graphicData>
            </a:graphic>
          </wp:inline>
        </w:drawing>
      </w:r>
    </w:p>
    <w:p w:rsidR="008D4DB5" w:rsidRDefault="008D4DB5" w:rsidP="005F1477">
      <w:pPr>
        <w:pStyle w:val="Default"/>
        <w:rPr>
          <w:b/>
          <w:bCs/>
          <w:sz w:val="28"/>
          <w:szCs w:val="28"/>
        </w:rPr>
      </w:pPr>
    </w:p>
    <w:p w:rsidR="008D4DB5" w:rsidRDefault="008D4DB5" w:rsidP="005F1477">
      <w:pPr>
        <w:pStyle w:val="Default"/>
        <w:rPr>
          <w:b/>
          <w:bCs/>
          <w:sz w:val="28"/>
          <w:szCs w:val="28"/>
        </w:rPr>
      </w:pPr>
    </w:p>
    <w:p w:rsidR="008D4DB5" w:rsidRDefault="008D4DB5" w:rsidP="005F1477">
      <w:pPr>
        <w:pStyle w:val="Default"/>
        <w:rPr>
          <w:b/>
          <w:bCs/>
          <w:sz w:val="28"/>
          <w:szCs w:val="28"/>
        </w:rPr>
      </w:pPr>
    </w:p>
    <w:p w:rsidR="008D4DB5" w:rsidRDefault="008D4DB5" w:rsidP="005F1477">
      <w:pPr>
        <w:pStyle w:val="Default"/>
        <w:rPr>
          <w:b/>
          <w:bCs/>
          <w:sz w:val="28"/>
          <w:szCs w:val="28"/>
        </w:rPr>
      </w:pPr>
    </w:p>
    <w:p w:rsidR="008D4DB5" w:rsidRDefault="008D4DB5" w:rsidP="005F1477">
      <w:pPr>
        <w:pStyle w:val="Default"/>
        <w:rPr>
          <w:b/>
          <w:bCs/>
          <w:sz w:val="28"/>
          <w:szCs w:val="28"/>
        </w:rPr>
      </w:pPr>
    </w:p>
    <w:p w:rsidR="005F1477" w:rsidRPr="0011789F" w:rsidRDefault="005F1477" w:rsidP="005F1477">
      <w:pPr>
        <w:pStyle w:val="Default"/>
        <w:pageBreakBefore/>
        <w:rPr>
          <w:sz w:val="28"/>
          <w:szCs w:val="28"/>
        </w:rPr>
      </w:pPr>
      <w:r w:rsidRPr="0011789F">
        <w:rPr>
          <w:b/>
          <w:bCs/>
          <w:sz w:val="28"/>
          <w:szCs w:val="28"/>
        </w:rPr>
        <w:lastRenderedPageBreak/>
        <w:t xml:space="preserve">Inhoudsopgave </w:t>
      </w:r>
    </w:p>
    <w:tbl>
      <w:tblPr>
        <w:tblStyle w:val="Tabelraster"/>
        <w:tblW w:w="7355" w:type="dxa"/>
        <w:tblLook w:val="04E0" w:firstRow="1" w:lastRow="1" w:firstColumn="1" w:lastColumn="0" w:noHBand="0" w:noVBand="1"/>
      </w:tblPr>
      <w:tblGrid>
        <w:gridCol w:w="6458"/>
        <w:gridCol w:w="897"/>
      </w:tblGrid>
      <w:tr w:rsidR="00FB3EDB" w:rsidTr="005D4540">
        <w:trPr>
          <w:trHeight w:val="3719"/>
        </w:trPr>
        <w:tc>
          <w:tcPr>
            <w:tcW w:w="6458" w:type="dxa"/>
          </w:tcPr>
          <w:p w:rsidR="00FB3EDB" w:rsidRDefault="00FB3EDB" w:rsidP="00FB3EDB">
            <w:pPr>
              <w:pStyle w:val="Default"/>
              <w:tabs>
                <w:tab w:val="right" w:pos="8505"/>
              </w:tabs>
              <w:rPr>
                <w:rFonts w:ascii="Times New Roman" w:hAnsi="Times New Roman" w:cs="Times New Roman"/>
                <w:sz w:val="23"/>
                <w:szCs w:val="23"/>
              </w:rPr>
            </w:pPr>
            <w:r w:rsidRPr="00641DCB">
              <w:rPr>
                <w:rFonts w:ascii="Arial" w:hAnsi="Arial" w:cs="Arial"/>
                <w:b/>
                <w:bCs/>
                <w:sz w:val="23"/>
                <w:szCs w:val="23"/>
              </w:rPr>
              <w:t>Voorwoord</w:t>
            </w:r>
            <w:r>
              <w:rPr>
                <w:rFonts w:ascii="Times New Roman" w:hAnsi="Times New Roman" w:cs="Times New Roman"/>
                <w:b/>
                <w:bCs/>
                <w:sz w:val="23"/>
                <w:szCs w:val="23"/>
              </w:rPr>
              <w:t xml:space="preserve"> </w:t>
            </w:r>
          </w:p>
          <w:p w:rsidR="00FB3EDB" w:rsidRDefault="00FB3EDB" w:rsidP="00FB3EDB">
            <w:pPr>
              <w:pStyle w:val="Default"/>
              <w:tabs>
                <w:tab w:val="right" w:pos="8505"/>
              </w:tabs>
              <w:rPr>
                <w:rFonts w:ascii="Arial" w:hAnsi="Arial" w:cs="Arial"/>
                <w:b/>
                <w:bCs/>
                <w:sz w:val="23"/>
                <w:szCs w:val="23"/>
              </w:rPr>
            </w:pPr>
            <w:r w:rsidRPr="00641DCB">
              <w:rPr>
                <w:rFonts w:ascii="Arial" w:hAnsi="Arial" w:cs="Arial"/>
                <w:b/>
                <w:bCs/>
                <w:sz w:val="23"/>
                <w:szCs w:val="23"/>
              </w:rPr>
              <w:t>Het speelveld</w:t>
            </w:r>
          </w:p>
          <w:p w:rsidR="00FB3EDB" w:rsidRDefault="00FB3EDB" w:rsidP="00FB3EDB">
            <w:pPr>
              <w:pStyle w:val="Default"/>
              <w:tabs>
                <w:tab w:val="right" w:pos="8505"/>
              </w:tabs>
              <w:rPr>
                <w:rFonts w:ascii="Times New Roman" w:hAnsi="Times New Roman" w:cs="Times New Roman"/>
                <w:b/>
                <w:bCs/>
                <w:sz w:val="23"/>
                <w:szCs w:val="23"/>
              </w:rPr>
            </w:pPr>
            <w:r>
              <w:rPr>
                <w:rFonts w:ascii="Times New Roman" w:hAnsi="Times New Roman" w:cs="Times New Roman"/>
                <w:b/>
                <w:bCs/>
                <w:sz w:val="23"/>
                <w:szCs w:val="23"/>
              </w:rPr>
              <w:t>Wat</w:t>
            </w:r>
            <w:r w:rsidRPr="00641DCB">
              <w:rPr>
                <w:rFonts w:ascii="Arial" w:hAnsi="Arial" w:cs="Arial"/>
                <w:b/>
                <w:bCs/>
                <w:sz w:val="23"/>
                <w:szCs w:val="23"/>
              </w:rPr>
              <w:t xml:space="preserve"> zijn de Hoofdmomenten</w:t>
            </w:r>
            <w:r>
              <w:rPr>
                <w:rFonts w:ascii="Times New Roman" w:hAnsi="Times New Roman" w:cs="Times New Roman"/>
                <w:b/>
                <w:bCs/>
                <w:sz w:val="23"/>
                <w:szCs w:val="23"/>
              </w:rPr>
              <w:t>?</w:t>
            </w:r>
          </w:p>
          <w:p w:rsidR="00FB3EDB" w:rsidRDefault="00FB3EDB" w:rsidP="00FB3EDB">
            <w:pPr>
              <w:pStyle w:val="Default"/>
              <w:tabs>
                <w:tab w:val="right" w:pos="8505"/>
              </w:tabs>
              <w:rPr>
                <w:rFonts w:ascii="Times New Roman" w:hAnsi="Times New Roman" w:cs="Times New Roman"/>
                <w:b/>
                <w:bCs/>
                <w:sz w:val="23"/>
                <w:szCs w:val="23"/>
              </w:rPr>
            </w:pPr>
            <w:r w:rsidRPr="00641DCB">
              <w:rPr>
                <w:rFonts w:ascii="Arial" w:hAnsi="Arial" w:cs="Arial"/>
                <w:b/>
                <w:bCs/>
                <w:sz w:val="23"/>
                <w:szCs w:val="23"/>
              </w:rPr>
              <w:t>Echte Voetbaltermen</w:t>
            </w:r>
          </w:p>
          <w:p w:rsidR="00FB3EDB" w:rsidRDefault="00FB3EDB" w:rsidP="00FB3EDB">
            <w:pPr>
              <w:pStyle w:val="Default"/>
              <w:tabs>
                <w:tab w:val="right" w:pos="8505"/>
              </w:tabs>
              <w:rPr>
                <w:rFonts w:ascii="Times New Roman" w:hAnsi="Times New Roman" w:cs="Times New Roman"/>
                <w:sz w:val="23"/>
                <w:szCs w:val="23"/>
              </w:rPr>
            </w:pPr>
            <w:r w:rsidRPr="00641DCB">
              <w:rPr>
                <w:rFonts w:ascii="Arial" w:hAnsi="Arial" w:cs="Arial"/>
                <w:b/>
                <w:bCs/>
                <w:sz w:val="23"/>
                <w:szCs w:val="23"/>
              </w:rPr>
              <w:t>Spelregelwijzigingen</w:t>
            </w:r>
            <w:r>
              <w:rPr>
                <w:rFonts w:ascii="Times New Roman" w:hAnsi="Times New Roman" w:cs="Times New Roman"/>
                <w:b/>
                <w:bCs/>
                <w:sz w:val="23"/>
                <w:szCs w:val="23"/>
              </w:rPr>
              <w:t xml:space="preserve"> </w:t>
            </w:r>
          </w:p>
          <w:p w:rsidR="00FB3EDB" w:rsidRDefault="00FB3EDB" w:rsidP="00FB3EDB">
            <w:pPr>
              <w:pStyle w:val="Default"/>
              <w:tabs>
                <w:tab w:val="right" w:pos="8505"/>
              </w:tabs>
              <w:rPr>
                <w:sz w:val="23"/>
                <w:szCs w:val="23"/>
              </w:rPr>
            </w:pPr>
            <w:r w:rsidRPr="00641DCB">
              <w:rPr>
                <w:rFonts w:ascii="Arial" w:hAnsi="Arial" w:cs="Arial"/>
                <w:b/>
                <w:bCs/>
                <w:sz w:val="23"/>
                <w:szCs w:val="23"/>
              </w:rPr>
              <w:t>Buitenspel</w:t>
            </w:r>
          </w:p>
          <w:p w:rsidR="00FB3EDB" w:rsidRDefault="00FB3EDB" w:rsidP="00FB3EDB">
            <w:pPr>
              <w:pStyle w:val="Default"/>
              <w:tabs>
                <w:tab w:val="right" w:pos="8505"/>
              </w:tabs>
              <w:rPr>
                <w:sz w:val="23"/>
                <w:szCs w:val="23"/>
              </w:rPr>
            </w:pPr>
            <w:r w:rsidRPr="00641DCB">
              <w:rPr>
                <w:rFonts w:ascii="Arial" w:hAnsi="Arial" w:cs="Arial"/>
                <w:sz w:val="23"/>
                <w:szCs w:val="23"/>
              </w:rPr>
              <w:t>Grondregel buitenspel</w:t>
            </w:r>
            <w:r>
              <w:rPr>
                <w:sz w:val="23"/>
                <w:szCs w:val="23"/>
              </w:rPr>
              <w:tab/>
            </w:r>
          </w:p>
          <w:p w:rsidR="00FB3EDB" w:rsidRDefault="00FB3EDB" w:rsidP="00FB3EDB">
            <w:pPr>
              <w:pStyle w:val="Default"/>
              <w:tabs>
                <w:tab w:val="right" w:pos="8505"/>
              </w:tabs>
              <w:rPr>
                <w:sz w:val="23"/>
                <w:szCs w:val="23"/>
              </w:rPr>
            </w:pPr>
            <w:r w:rsidRPr="00641DCB">
              <w:rPr>
                <w:rFonts w:ascii="Arial" w:hAnsi="Arial" w:cs="Arial"/>
                <w:sz w:val="23"/>
                <w:szCs w:val="23"/>
              </w:rPr>
              <w:t>Strafbaar en niet-strafbaar buitenspel</w:t>
            </w:r>
            <w:r>
              <w:rPr>
                <w:sz w:val="23"/>
                <w:szCs w:val="23"/>
              </w:rPr>
              <w:t xml:space="preserve"> </w:t>
            </w:r>
          </w:p>
          <w:p w:rsidR="00FB3EDB" w:rsidRDefault="00FB3EDB" w:rsidP="00FB3EDB">
            <w:pPr>
              <w:pStyle w:val="Default"/>
              <w:tabs>
                <w:tab w:val="right" w:pos="8505"/>
              </w:tabs>
              <w:rPr>
                <w:sz w:val="23"/>
                <w:szCs w:val="23"/>
              </w:rPr>
            </w:pPr>
            <w:r w:rsidRPr="00641DCB">
              <w:rPr>
                <w:rFonts w:ascii="Arial" w:hAnsi="Arial" w:cs="Arial"/>
                <w:b/>
                <w:sz w:val="23"/>
                <w:szCs w:val="23"/>
              </w:rPr>
              <w:t>Spels</w:t>
            </w:r>
            <w:r>
              <w:rPr>
                <w:rFonts w:ascii="Arial" w:hAnsi="Arial" w:cs="Arial"/>
                <w:b/>
                <w:sz w:val="23"/>
                <w:szCs w:val="23"/>
              </w:rPr>
              <w:t>ys</w:t>
            </w:r>
            <w:r w:rsidRPr="00641DCB">
              <w:rPr>
                <w:rFonts w:ascii="Arial" w:hAnsi="Arial" w:cs="Arial"/>
                <w:b/>
                <w:sz w:val="23"/>
                <w:szCs w:val="23"/>
              </w:rPr>
              <w:t>teem</w:t>
            </w:r>
          </w:p>
          <w:p w:rsidR="00FB3EDB" w:rsidRDefault="00FB3EDB" w:rsidP="00FB3EDB">
            <w:pPr>
              <w:pStyle w:val="Default"/>
              <w:tabs>
                <w:tab w:val="right" w:pos="8505"/>
              </w:tabs>
              <w:rPr>
                <w:rFonts w:ascii="Times New Roman" w:hAnsi="Times New Roman" w:cs="Times New Roman"/>
                <w:b/>
                <w:bCs/>
                <w:sz w:val="23"/>
                <w:szCs w:val="23"/>
              </w:rPr>
            </w:pPr>
            <w:r w:rsidRPr="00641DCB">
              <w:rPr>
                <w:rFonts w:ascii="Arial" w:hAnsi="Arial" w:cs="Arial"/>
                <w:b/>
                <w:bCs/>
                <w:sz w:val="23"/>
                <w:szCs w:val="23"/>
              </w:rPr>
              <w:t>Taken die aan de verschillende posities zijn verbonden</w:t>
            </w:r>
            <w:r>
              <w:rPr>
                <w:rFonts w:ascii="Times New Roman" w:hAnsi="Times New Roman" w:cs="Times New Roman"/>
                <w:b/>
                <w:bCs/>
                <w:sz w:val="23"/>
                <w:szCs w:val="23"/>
              </w:rPr>
              <w:t xml:space="preserve"> </w:t>
            </w:r>
          </w:p>
          <w:p w:rsidR="00FB3EDB" w:rsidRPr="00206A99" w:rsidRDefault="00FB3EDB" w:rsidP="00FB3EDB">
            <w:pPr>
              <w:pStyle w:val="Default"/>
              <w:tabs>
                <w:tab w:val="right" w:pos="8505"/>
              </w:tabs>
              <w:rPr>
                <w:rFonts w:ascii="Times New Roman" w:hAnsi="Times New Roman" w:cs="Times New Roman"/>
                <w:b/>
                <w:bCs/>
                <w:sz w:val="23"/>
                <w:szCs w:val="23"/>
              </w:rPr>
            </w:pPr>
            <w:r w:rsidRPr="00641DCB">
              <w:rPr>
                <w:rFonts w:ascii="Arial" w:hAnsi="Arial" w:cs="Arial"/>
                <w:b/>
                <w:bCs/>
                <w:sz w:val="23"/>
                <w:szCs w:val="23"/>
              </w:rPr>
              <w:t>Uitgangspunten voor goed voetbal</w:t>
            </w:r>
            <w:r>
              <w:rPr>
                <w:rFonts w:ascii="Times New Roman" w:hAnsi="Times New Roman" w:cs="Times New Roman"/>
                <w:b/>
                <w:bCs/>
                <w:sz w:val="23"/>
                <w:szCs w:val="23"/>
              </w:rPr>
              <w:t xml:space="preserve"> </w:t>
            </w:r>
          </w:p>
          <w:p w:rsidR="00FB3EDB" w:rsidRDefault="00FB3EDB" w:rsidP="00FB3EDB">
            <w:pPr>
              <w:pStyle w:val="Default"/>
              <w:tabs>
                <w:tab w:val="right" w:pos="8505"/>
              </w:tabs>
              <w:rPr>
                <w:sz w:val="23"/>
                <w:szCs w:val="23"/>
              </w:rPr>
            </w:pPr>
            <w:r w:rsidRPr="00641DCB">
              <w:rPr>
                <w:rFonts w:ascii="Arial" w:hAnsi="Arial" w:cs="Arial"/>
                <w:b/>
                <w:sz w:val="23"/>
                <w:szCs w:val="23"/>
              </w:rPr>
              <w:t>Gedragsregels en omgaan met materiaal</w:t>
            </w:r>
            <w:r>
              <w:rPr>
                <w:sz w:val="23"/>
                <w:szCs w:val="23"/>
              </w:rPr>
              <w:t xml:space="preserve"> </w:t>
            </w:r>
          </w:p>
          <w:p w:rsidR="00FB3EDB" w:rsidRDefault="00FB3EDB" w:rsidP="00FB3EDB">
            <w:pPr>
              <w:pStyle w:val="Default"/>
              <w:tabs>
                <w:tab w:val="right" w:pos="8505"/>
              </w:tabs>
              <w:rPr>
                <w:sz w:val="23"/>
                <w:szCs w:val="23"/>
              </w:rPr>
            </w:pPr>
            <w:r w:rsidRPr="00641DCB">
              <w:rPr>
                <w:rFonts w:ascii="Arial" w:hAnsi="Arial" w:cs="Arial"/>
                <w:b/>
                <w:sz w:val="23"/>
                <w:szCs w:val="23"/>
              </w:rPr>
              <w:t>Voor de ouders</w:t>
            </w:r>
            <w:r>
              <w:rPr>
                <w:sz w:val="23"/>
                <w:szCs w:val="23"/>
              </w:rPr>
              <w:t xml:space="preserve"> </w:t>
            </w:r>
          </w:p>
          <w:p w:rsidR="00FB3EDB" w:rsidRDefault="00FB3EDB" w:rsidP="00FB3EDB">
            <w:pPr>
              <w:pStyle w:val="Default"/>
              <w:tabs>
                <w:tab w:val="right" w:pos="8505"/>
              </w:tabs>
              <w:rPr>
                <w:sz w:val="23"/>
                <w:szCs w:val="23"/>
              </w:rPr>
            </w:pPr>
            <w:r w:rsidRPr="00641DCB">
              <w:rPr>
                <w:rFonts w:ascii="Arial" w:hAnsi="Arial" w:cs="Arial"/>
                <w:b/>
                <w:sz w:val="23"/>
                <w:szCs w:val="23"/>
              </w:rPr>
              <w:t>Tot slot</w:t>
            </w:r>
            <w:r>
              <w:rPr>
                <w:sz w:val="23"/>
                <w:szCs w:val="23"/>
              </w:rPr>
              <w:t xml:space="preserve"> </w:t>
            </w:r>
          </w:p>
        </w:tc>
        <w:tc>
          <w:tcPr>
            <w:tcW w:w="897" w:type="dxa"/>
          </w:tcPr>
          <w:p w:rsidR="00FB3EDB" w:rsidRPr="006E1672" w:rsidRDefault="005D4540" w:rsidP="005D4540">
            <w:pPr>
              <w:pStyle w:val="Default"/>
              <w:rPr>
                <w:rFonts w:ascii="Arial" w:hAnsi="Arial" w:cs="Arial"/>
                <w:sz w:val="23"/>
                <w:szCs w:val="23"/>
              </w:rPr>
            </w:pPr>
            <w:r>
              <w:rPr>
                <w:rFonts w:ascii="Arial" w:hAnsi="Arial" w:cs="Arial"/>
                <w:sz w:val="23"/>
                <w:szCs w:val="23"/>
              </w:rPr>
              <w:t xml:space="preserve"> </w:t>
            </w:r>
            <w:r w:rsidR="006E1672" w:rsidRPr="006E1672">
              <w:rPr>
                <w:rFonts w:ascii="Arial" w:hAnsi="Arial" w:cs="Arial"/>
                <w:sz w:val="23"/>
                <w:szCs w:val="23"/>
              </w:rPr>
              <w:t>3</w:t>
            </w:r>
          </w:p>
          <w:p w:rsidR="006E1672" w:rsidRDefault="005D4540" w:rsidP="005D4540">
            <w:pPr>
              <w:pStyle w:val="Default"/>
              <w:rPr>
                <w:rFonts w:ascii="Arial" w:hAnsi="Arial" w:cs="Arial"/>
                <w:sz w:val="23"/>
                <w:szCs w:val="23"/>
              </w:rPr>
            </w:pPr>
            <w:r>
              <w:rPr>
                <w:rFonts w:ascii="Arial" w:hAnsi="Arial" w:cs="Arial"/>
                <w:sz w:val="23"/>
                <w:szCs w:val="23"/>
              </w:rPr>
              <w:t xml:space="preserve"> </w:t>
            </w:r>
            <w:r w:rsidR="006E1672" w:rsidRPr="006E1672">
              <w:rPr>
                <w:rFonts w:ascii="Arial" w:hAnsi="Arial" w:cs="Arial"/>
                <w:sz w:val="23"/>
                <w:szCs w:val="23"/>
              </w:rPr>
              <w:t>5</w:t>
            </w:r>
          </w:p>
          <w:p w:rsidR="006E1672" w:rsidRDefault="005D4540" w:rsidP="005D4540">
            <w:pPr>
              <w:pStyle w:val="Default"/>
              <w:rPr>
                <w:rFonts w:ascii="Arial" w:hAnsi="Arial" w:cs="Arial"/>
                <w:sz w:val="23"/>
                <w:szCs w:val="23"/>
              </w:rPr>
            </w:pPr>
            <w:r>
              <w:rPr>
                <w:rFonts w:ascii="Arial" w:hAnsi="Arial" w:cs="Arial"/>
                <w:sz w:val="23"/>
                <w:szCs w:val="23"/>
              </w:rPr>
              <w:t xml:space="preserve"> </w:t>
            </w:r>
            <w:r w:rsidR="006E1672">
              <w:rPr>
                <w:rFonts w:ascii="Arial" w:hAnsi="Arial" w:cs="Arial"/>
                <w:sz w:val="23"/>
                <w:szCs w:val="23"/>
              </w:rPr>
              <w:t>6</w:t>
            </w:r>
          </w:p>
          <w:p w:rsidR="006E1672" w:rsidRDefault="005D4540" w:rsidP="005D4540">
            <w:pPr>
              <w:pStyle w:val="Default"/>
              <w:rPr>
                <w:rFonts w:ascii="Arial" w:hAnsi="Arial" w:cs="Arial"/>
                <w:sz w:val="23"/>
                <w:szCs w:val="23"/>
              </w:rPr>
            </w:pPr>
            <w:r>
              <w:rPr>
                <w:rFonts w:ascii="Arial" w:hAnsi="Arial" w:cs="Arial"/>
                <w:sz w:val="23"/>
                <w:szCs w:val="23"/>
              </w:rPr>
              <w:t xml:space="preserve"> </w:t>
            </w:r>
            <w:r w:rsidR="006E1672">
              <w:rPr>
                <w:rFonts w:ascii="Arial" w:hAnsi="Arial" w:cs="Arial"/>
                <w:sz w:val="23"/>
                <w:szCs w:val="23"/>
              </w:rPr>
              <w:t>8</w:t>
            </w:r>
          </w:p>
          <w:p w:rsidR="005D4540" w:rsidRDefault="005D4540" w:rsidP="005D4540">
            <w:pPr>
              <w:pStyle w:val="Default"/>
              <w:rPr>
                <w:rFonts w:ascii="Arial" w:hAnsi="Arial" w:cs="Arial"/>
                <w:sz w:val="23"/>
                <w:szCs w:val="23"/>
              </w:rPr>
            </w:pPr>
            <w:r>
              <w:rPr>
                <w:rFonts w:ascii="Arial" w:hAnsi="Arial" w:cs="Arial"/>
                <w:sz w:val="23"/>
                <w:szCs w:val="23"/>
              </w:rPr>
              <w:t xml:space="preserve"> 9</w:t>
            </w:r>
          </w:p>
          <w:p w:rsidR="006E1672" w:rsidRDefault="006E1672" w:rsidP="005D4540">
            <w:pPr>
              <w:pStyle w:val="Default"/>
              <w:rPr>
                <w:rFonts w:ascii="Arial" w:hAnsi="Arial" w:cs="Arial"/>
                <w:sz w:val="23"/>
                <w:szCs w:val="23"/>
              </w:rPr>
            </w:pPr>
            <w:r>
              <w:rPr>
                <w:rFonts w:ascii="Arial" w:hAnsi="Arial" w:cs="Arial"/>
                <w:sz w:val="23"/>
                <w:szCs w:val="23"/>
              </w:rPr>
              <w:t>10</w:t>
            </w:r>
          </w:p>
          <w:p w:rsidR="006E1672" w:rsidRDefault="006E1672" w:rsidP="005D4540">
            <w:pPr>
              <w:pStyle w:val="Default"/>
              <w:rPr>
                <w:rFonts w:ascii="Arial" w:hAnsi="Arial" w:cs="Arial"/>
                <w:sz w:val="23"/>
                <w:szCs w:val="23"/>
              </w:rPr>
            </w:pPr>
          </w:p>
          <w:p w:rsidR="006E1672" w:rsidRDefault="006E1672" w:rsidP="005D4540">
            <w:pPr>
              <w:pStyle w:val="Default"/>
              <w:rPr>
                <w:rFonts w:ascii="Arial" w:hAnsi="Arial" w:cs="Arial"/>
                <w:sz w:val="23"/>
                <w:szCs w:val="23"/>
              </w:rPr>
            </w:pPr>
          </w:p>
          <w:p w:rsidR="006E1672" w:rsidRDefault="006E1672" w:rsidP="005D4540">
            <w:pPr>
              <w:pStyle w:val="Default"/>
              <w:rPr>
                <w:rFonts w:ascii="Arial" w:hAnsi="Arial" w:cs="Arial"/>
                <w:sz w:val="23"/>
                <w:szCs w:val="23"/>
              </w:rPr>
            </w:pPr>
            <w:r>
              <w:rPr>
                <w:rFonts w:ascii="Arial" w:hAnsi="Arial" w:cs="Arial"/>
                <w:sz w:val="23"/>
                <w:szCs w:val="23"/>
              </w:rPr>
              <w:t>13</w:t>
            </w:r>
          </w:p>
          <w:p w:rsidR="006E1672" w:rsidRDefault="006E1672" w:rsidP="005D4540">
            <w:pPr>
              <w:pStyle w:val="Default"/>
              <w:ind w:right="425"/>
              <w:rPr>
                <w:rFonts w:ascii="Arial" w:hAnsi="Arial" w:cs="Arial"/>
                <w:sz w:val="23"/>
                <w:szCs w:val="23"/>
              </w:rPr>
            </w:pPr>
            <w:r>
              <w:rPr>
                <w:rFonts w:ascii="Arial" w:hAnsi="Arial" w:cs="Arial"/>
                <w:sz w:val="23"/>
                <w:szCs w:val="23"/>
              </w:rPr>
              <w:t>15</w:t>
            </w:r>
          </w:p>
          <w:p w:rsidR="006E1672" w:rsidRDefault="006E1672" w:rsidP="005D4540">
            <w:pPr>
              <w:pStyle w:val="Default"/>
              <w:rPr>
                <w:rFonts w:ascii="Arial" w:hAnsi="Arial" w:cs="Arial"/>
                <w:sz w:val="23"/>
                <w:szCs w:val="23"/>
              </w:rPr>
            </w:pPr>
            <w:r>
              <w:rPr>
                <w:rFonts w:ascii="Arial" w:hAnsi="Arial" w:cs="Arial"/>
                <w:sz w:val="23"/>
                <w:szCs w:val="23"/>
              </w:rPr>
              <w:t>19</w:t>
            </w:r>
          </w:p>
          <w:p w:rsidR="006E1672" w:rsidRDefault="006E1672" w:rsidP="005D4540">
            <w:pPr>
              <w:pStyle w:val="Default"/>
              <w:rPr>
                <w:rFonts w:ascii="Arial" w:hAnsi="Arial" w:cs="Arial"/>
                <w:sz w:val="23"/>
                <w:szCs w:val="23"/>
              </w:rPr>
            </w:pPr>
            <w:r>
              <w:rPr>
                <w:rFonts w:ascii="Arial" w:hAnsi="Arial" w:cs="Arial"/>
                <w:sz w:val="23"/>
                <w:szCs w:val="23"/>
              </w:rPr>
              <w:t>20</w:t>
            </w:r>
          </w:p>
          <w:p w:rsidR="006E1672" w:rsidRDefault="006E1672" w:rsidP="005D4540">
            <w:pPr>
              <w:pStyle w:val="Default"/>
              <w:rPr>
                <w:rFonts w:ascii="Arial" w:hAnsi="Arial" w:cs="Arial"/>
                <w:sz w:val="23"/>
                <w:szCs w:val="23"/>
              </w:rPr>
            </w:pPr>
            <w:r>
              <w:rPr>
                <w:rFonts w:ascii="Arial" w:hAnsi="Arial" w:cs="Arial"/>
                <w:sz w:val="23"/>
                <w:szCs w:val="23"/>
              </w:rPr>
              <w:t>20</w:t>
            </w:r>
          </w:p>
          <w:p w:rsidR="006E1672" w:rsidRPr="006E1672" w:rsidRDefault="006E1672" w:rsidP="005D4540">
            <w:pPr>
              <w:pStyle w:val="Default"/>
              <w:rPr>
                <w:rFonts w:ascii="Arial" w:hAnsi="Arial" w:cs="Arial"/>
                <w:sz w:val="23"/>
                <w:szCs w:val="23"/>
              </w:rPr>
            </w:pPr>
            <w:r>
              <w:rPr>
                <w:rFonts w:ascii="Arial" w:hAnsi="Arial" w:cs="Arial"/>
                <w:sz w:val="23"/>
                <w:szCs w:val="23"/>
              </w:rPr>
              <w:t>21</w:t>
            </w:r>
          </w:p>
        </w:tc>
      </w:tr>
    </w:tbl>
    <w:p w:rsidR="006553E9" w:rsidRPr="006553E9" w:rsidRDefault="006553E9" w:rsidP="005F1477">
      <w:pPr>
        <w:pStyle w:val="Default"/>
        <w:rPr>
          <w:sz w:val="23"/>
          <w:szCs w:val="23"/>
        </w:rPr>
      </w:pPr>
    </w:p>
    <w:p w:rsidR="005F1477" w:rsidRDefault="005F1477" w:rsidP="005F1477">
      <w:pPr>
        <w:pStyle w:val="Default"/>
        <w:rPr>
          <w:sz w:val="16"/>
          <w:szCs w:val="16"/>
        </w:rPr>
      </w:pPr>
      <w:r>
        <w:rPr>
          <w:sz w:val="23"/>
          <w:szCs w:val="23"/>
        </w:rPr>
        <w:t xml:space="preserve">een </w:t>
      </w:r>
      <w:r w:rsidR="008D4DB5">
        <w:rPr>
          <w:sz w:val="23"/>
          <w:szCs w:val="23"/>
        </w:rPr>
        <w:t>VV Philippine</w:t>
      </w:r>
      <w:r>
        <w:rPr>
          <w:sz w:val="23"/>
          <w:szCs w:val="23"/>
        </w:rPr>
        <w:t xml:space="preserve"> 11-tal…? </w:t>
      </w:r>
    </w:p>
    <w:p w:rsidR="005F1477" w:rsidRDefault="005F1477" w:rsidP="005F1477">
      <w:pPr>
        <w:pStyle w:val="Default"/>
        <w:rPr>
          <w:sz w:val="16"/>
          <w:szCs w:val="16"/>
        </w:rPr>
      </w:pPr>
    </w:p>
    <w:p w:rsidR="005F1477" w:rsidRDefault="005F1477" w:rsidP="005F1477">
      <w:pPr>
        <w:pStyle w:val="Default"/>
        <w:rPr>
          <w:sz w:val="16"/>
          <w:szCs w:val="16"/>
        </w:rPr>
      </w:pPr>
      <w:r>
        <w:rPr>
          <w:noProof/>
          <w:sz w:val="16"/>
          <w:szCs w:val="16"/>
          <w:lang w:eastAsia="nl-NL"/>
        </w:rPr>
        <w:drawing>
          <wp:inline distT="0" distB="0" distL="0" distR="0">
            <wp:extent cx="5760720" cy="29041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2904121"/>
                    </a:xfrm>
                    <a:prstGeom prst="rect">
                      <a:avLst/>
                    </a:prstGeom>
                    <a:noFill/>
                    <a:ln w="9525">
                      <a:noFill/>
                      <a:miter lim="800000"/>
                      <a:headEnd/>
                      <a:tailEnd/>
                    </a:ln>
                  </pic:spPr>
                </pic:pic>
              </a:graphicData>
            </a:graphic>
          </wp:inline>
        </w:drawing>
      </w:r>
    </w:p>
    <w:p w:rsidR="00E85828" w:rsidRDefault="00E85828">
      <w:pPr>
        <w:rPr>
          <w:rFonts w:asciiTheme="majorHAnsi" w:eastAsiaTheme="majorEastAsia" w:hAnsiTheme="majorHAnsi" w:cstheme="majorBidi"/>
          <w:color w:val="17365D" w:themeColor="text2" w:themeShade="BF"/>
          <w:spacing w:val="5"/>
          <w:kern w:val="28"/>
          <w:sz w:val="52"/>
          <w:szCs w:val="28"/>
        </w:rPr>
      </w:pPr>
      <w:r>
        <w:rPr>
          <w:szCs w:val="28"/>
        </w:rPr>
        <w:br w:type="page"/>
      </w:r>
    </w:p>
    <w:p w:rsidR="005F1477" w:rsidRPr="00E85828" w:rsidRDefault="005F1477" w:rsidP="00E85828">
      <w:pPr>
        <w:pStyle w:val="Titel"/>
        <w:rPr>
          <w:szCs w:val="28"/>
        </w:rPr>
      </w:pPr>
      <w:r w:rsidRPr="00E85828">
        <w:rPr>
          <w:szCs w:val="28"/>
        </w:rPr>
        <w:lastRenderedPageBreak/>
        <w:t xml:space="preserve">Voorwoord </w:t>
      </w:r>
    </w:p>
    <w:p w:rsidR="005F1477" w:rsidRDefault="005F1477" w:rsidP="005F1477">
      <w:pPr>
        <w:pStyle w:val="Default"/>
        <w:rPr>
          <w:sz w:val="23"/>
          <w:szCs w:val="23"/>
        </w:rPr>
      </w:pPr>
      <w:r>
        <w:rPr>
          <w:sz w:val="23"/>
          <w:szCs w:val="23"/>
        </w:rPr>
        <w:t xml:space="preserve">Beste voetballer (en –ster natuurlijk), </w:t>
      </w:r>
    </w:p>
    <w:p w:rsidR="005F1477" w:rsidRDefault="005F1477" w:rsidP="005F1477">
      <w:pPr>
        <w:pStyle w:val="Default"/>
        <w:rPr>
          <w:sz w:val="23"/>
          <w:szCs w:val="23"/>
        </w:rPr>
      </w:pPr>
      <w:r>
        <w:rPr>
          <w:sz w:val="23"/>
          <w:szCs w:val="23"/>
        </w:rPr>
        <w:t xml:space="preserve">Hier ligt dan een boekje voor je met de titel “Van pupil E naar D… wat moet ik daar mee?” Als je dat wil weten moet je dit boekje eigenlijk eerst maar eens doorlezen. Er verandert namelijk nogal wat als je van de E-pupillen naar de D-pupillen gaat en daarom leek het ons handig om een boekje uit te brengen waarin we alvast een aantal dingen vertellen en laten zien wat er zo allemaal verandert bij de D-pupillen. Wat dacht je bijvoorbeeld van een klein naar groot veld, of nieuwe spelregels, een team van 11 spelers in plaats van 7 spelers, buitenspel enzovoort. </w:t>
      </w:r>
    </w:p>
    <w:p w:rsidR="005F1477" w:rsidRDefault="005F1477" w:rsidP="005F1477">
      <w:pPr>
        <w:pStyle w:val="Default"/>
        <w:rPr>
          <w:sz w:val="23"/>
          <w:szCs w:val="23"/>
        </w:rPr>
      </w:pPr>
      <w:r>
        <w:rPr>
          <w:sz w:val="23"/>
          <w:szCs w:val="23"/>
        </w:rPr>
        <w:t xml:space="preserve">Nu moet je niet denken dat als je dit boekje hebt gelezen, je ook alles al weet. Wel nee, maar we hopen dat je wel een beetje het idee hebt wat er zo allemaal bij komt kijken in de D-pupillen. </w:t>
      </w:r>
    </w:p>
    <w:p w:rsidR="00A04FB8" w:rsidRDefault="00A04FB8" w:rsidP="005F1477">
      <w:pPr>
        <w:pStyle w:val="Default"/>
        <w:rPr>
          <w:sz w:val="23"/>
          <w:szCs w:val="23"/>
        </w:rPr>
      </w:pPr>
    </w:p>
    <w:p w:rsidR="005F1477" w:rsidRDefault="005F1477" w:rsidP="005F1477">
      <w:pPr>
        <w:pStyle w:val="Default"/>
        <w:rPr>
          <w:sz w:val="23"/>
          <w:szCs w:val="23"/>
        </w:rPr>
      </w:pPr>
    </w:p>
    <w:p w:rsidR="005F1477" w:rsidRDefault="005F1477" w:rsidP="005F1477">
      <w:pPr>
        <w:pStyle w:val="Default"/>
        <w:rPr>
          <w:sz w:val="23"/>
          <w:szCs w:val="23"/>
        </w:rPr>
      </w:pPr>
      <w:r>
        <w:rPr>
          <w:noProof/>
          <w:sz w:val="23"/>
          <w:szCs w:val="23"/>
          <w:lang w:eastAsia="nl-NL"/>
        </w:rPr>
        <w:drawing>
          <wp:inline distT="0" distB="0" distL="0" distR="0">
            <wp:extent cx="5760720" cy="309386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60720" cy="3093869"/>
                    </a:xfrm>
                    <a:prstGeom prst="rect">
                      <a:avLst/>
                    </a:prstGeom>
                    <a:noFill/>
                    <a:ln w="9525">
                      <a:noFill/>
                      <a:miter lim="800000"/>
                      <a:headEnd/>
                      <a:tailEnd/>
                    </a:ln>
                  </pic:spPr>
                </pic:pic>
              </a:graphicData>
            </a:graphic>
          </wp:inline>
        </w:drawing>
      </w:r>
    </w:p>
    <w:p w:rsidR="005F1477" w:rsidRDefault="005F1477" w:rsidP="005F1477">
      <w:pPr>
        <w:pStyle w:val="Default"/>
        <w:rPr>
          <w:sz w:val="23"/>
          <w:szCs w:val="23"/>
        </w:rPr>
      </w:pPr>
    </w:p>
    <w:p w:rsidR="005F1477" w:rsidRDefault="005F1477" w:rsidP="005F1477">
      <w:pPr>
        <w:pStyle w:val="Default"/>
        <w:rPr>
          <w:sz w:val="23"/>
          <w:szCs w:val="23"/>
        </w:rPr>
      </w:pPr>
      <w:r>
        <w:rPr>
          <w:sz w:val="23"/>
          <w:szCs w:val="23"/>
        </w:rPr>
        <w:t>Voetbal d</w:t>
      </w:r>
      <w:r w:rsidR="00A04FB8">
        <w:rPr>
          <w:sz w:val="23"/>
          <w:szCs w:val="23"/>
        </w:rPr>
        <w:t xml:space="preserve">oe je namelijk niet alleen met </w:t>
      </w:r>
      <w:r>
        <w:rPr>
          <w:sz w:val="23"/>
          <w:szCs w:val="23"/>
        </w:rPr>
        <w:t xml:space="preserve">je voeten en benen maar ook met je hoofd. Je moet namelijk best het een en andere weten en soms ook goed nadenken om goed te kunnen voetballen. </w:t>
      </w:r>
    </w:p>
    <w:p w:rsidR="005F1477" w:rsidRDefault="005F1477" w:rsidP="005F1477">
      <w:pPr>
        <w:pStyle w:val="Default"/>
        <w:rPr>
          <w:sz w:val="23"/>
          <w:szCs w:val="23"/>
        </w:rPr>
      </w:pPr>
      <w:r>
        <w:rPr>
          <w:sz w:val="23"/>
          <w:szCs w:val="23"/>
        </w:rPr>
        <w:t xml:space="preserve">Maar het allerbelangrijkste blijft natuurlijk wat je allemaal met die bal kan en dat kan je op de training oefenen maar natuurlijk kan jezelf ook op straat heel veel aan je techniek doen, door gewoon een bal te pakken en lekker aan de slag te gaan. Ga maar een balletje hoog houden, scharen oefenen, kappen, tegen een muurtje schieten etc., maar ook met je vriendjes gewoon lekker een partijtje spelen. Veel goede topvoetballers hebben het voetbal op straat geleerd en dat blijft natuurlijk een hele goede leerschool. </w:t>
      </w:r>
    </w:p>
    <w:p w:rsidR="005F1477" w:rsidRDefault="005F1477" w:rsidP="005F1477">
      <w:pPr>
        <w:pStyle w:val="Default"/>
        <w:rPr>
          <w:sz w:val="23"/>
          <w:szCs w:val="23"/>
        </w:rPr>
      </w:pPr>
      <w:r>
        <w:rPr>
          <w:sz w:val="23"/>
          <w:szCs w:val="23"/>
        </w:rPr>
        <w:lastRenderedPageBreak/>
        <w:t xml:space="preserve">Enne… laat je papa en/of mama ook maar alvast wat lezen, dat is handig als ze straks langs de kant staan en ze horen een coach bijvoorbeeld roepen dat je moet knijpen, zodat ze snappen dat ze dan echt niet boos hoeven te worden! </w:t>
      </w:r>
    </w:p>
    <w:p w:rsidR="005F1477" w:rsidRDefault="005F1477" w:rsidP="005F1477">
      <w:pPr>
        <w:pStyle w:val="Default"/>
        <w:rPr>
          <w:sz w:val="23"/>
          <w:szCs w:val="23"/>
        </w:rPr>
      </w:pPr>
      <w:r>
        <w:rPr>
          <w:sz w:val="23"/>
          <w:szCs w:val="23"/>
        </w:rPr>
        <w:t xml:space="preserve">We hopen dat je het volgend seizoen een heel leuk jaar hebt bij de D-pupillen! </w:t>
      </w:r>
    </w:p>
    <w:p w:rsidR="005F1477" w:rsidRDefault="005F1477" w:rsidP="005F1477">
      <w:pPr>
        <w:pStyle w:val="Default"/>
        <w:rPr>
          <w:sz w:val="23"/>
          <w:szCs w:val="23"/>
        </w:rPr>
      </w:pPr>
      <w:r>
        <w:rPr>
          <w:sz w:val="23"/>
          <w:szCs w:val="23"/>
        </w:rPr>
        <w:t>We wensen je veel leesplezier</w:t>
      </w:r>
      <w:r w:rsidR="00A04FB8">
        <w:rPr>
          <w:sz w:val="23"/>
          <w:szCs w:val="23"/>
        </w:rPr>
        <w:t xml:space="preserve"> en hopelijk heb je er wat aan.</w:t>
      </w:r>
      <w:r w:rsidR="001D4EC6">
        <w:rPr>
          <w:sz w:val="23"/>
          <w:szCs w:val="23"/>
        </w:rPr>
        <w:br/>
      </w:r>
    </w:p>
    <w:p w:rsidR="005F1477" w:rsidRDefault="005F1477" w:rsidP="00A04FB8">
      <w:pPr>
        <w:pStyle w:val="Default"/>
        <w:rPr>
          <w:sz w:val="16"/>
          <w:szCs w:val="16"/>
        </w:rPr>
      </w:pPr>
      <w:r>
        <w:rPr>
          <w:sz w:val="23"/>
          <w:szCs w:val="23"/>
        </w:rPr>
        <w:t>Met vriendelijke sportgroet</w:t>
      </w:r>
      <w:r w:rsidR="00A04FB8">
        <w:rPr>
          <w:sz w:val="23"/>
          <w:szCs w:val="23"/>
        </w:rPr>
        <w:br/>
        <w:t>Jeugd</w:t>
      </w:r>
      <w:r w:rsidR="000E1B34">
        <w:rPr>
          <w:sz w:val="23"/>
          <w:szCs w:val="23"/>
        </w:rPr>
        <w:t>bestuur</w:t>
      </w:r>
      <w:bookmarkStart w:id="0" w:name="_GoBack"/>
      <w:bookmarkEnd w:id="0"/>
      <w:r w:rsidR="00A04FB8">
        <w:rPr>
          <w:sz w:val="23"/>
          <w:szCs w:val="23"/>
        </w:rPr>
        <w:t xml:space="preserve"> VV Philippine</w:t>
      </w:r>
    </w:p>
    <w:p w:rsidR="00E85828" w:rsidRDefault="00E85828">
      <w:pPr>
        <w:rPr>
          <w:rFonts w:asciiTheme="majorHAnsi" w:eastAsiaTheme="majorEastAsia" w:hAnsiTheme="majorHAnsi" w:cstheme="majorBidi"/>
          <w:color w:val="17365D" w:themeColor="text2" w:themeShade="BF"/>
          <w:spacing w:val="5"/>
          <w:kern w:val="28"/>
          <w:sz w:val="52"/>
          <w:szCs w:val="52"/>
        </w:rPr>
      </w:pPr>
      <w:r>
        <w:br w:type="page"/>
      </w:r>
    </w:p>
    <w:p w:rsidR="005F1477" w:rsidRDefault="005F1477" w:rsidP="00E85828">
      <w:pPr>
        <w:pStyle w:val="Titel"/>
      </w:pPr>
      <w:r>
        <w:lastRenderedPageBreak/>
        <w:t xml:space="preserve">Het speelveld </w:t>
      </w:r>
    </w:p>
    <w:p w:rsidR="005F1477" w:rsidRDefault="005F1477" w:rsidP="005F1477">
      <w:pPr>
        <w:pStyle w:val="Default"/>
        <w:rPr>
          <w:sz w:val="23"/>
          <w:szCs w:val="23"/>
        </w:rPr>
      </w:pPr>
      <w:r>
        <w:rPr>
          <w:sz w:val="23"/>
          <w:szCs w:val="23"/>
        </w:rPr>
        <w:t xml:space="preserve">Hier is het speelveld: een besluit van het bestuur van de KNVB geeft aan dat de lengte maximaal 105 en minimaal 100 meter moet zijn. Voor de breedte geldt maximaal 69 en minimaal 64 meter. </w:t>
      </w:r>
    </w:p>
    <w:p w:rsidR="005F1477" w:rsidRDefault="005F1477" w:rsidP="005F1477">
      <w:pPr>
        <w:pStyle w:val="Default"/>
        <w:rPr>
          <w:sz w:val="23"/>
          <w:szCs w:val="23"/>
        </w:rPr>
      </w:pPr>
      <w:r>
        <w:rPr>
          <w:sz w:val="23"/>
          <w:szCs w:val="23"/>
        </w:rPr>
        <w:t xml:space="preserve">De doelen (7,32 meter breed bij 2,44 hoog) staan op het midden van de doellijnen. </w:t>
      </w:r>
    </w:p>
    <w:p w:rsidR="005F1477" w:rsidRDefault="005F1477" w:rsidP="005F1477">
      <w:pPr>
        <w:pStyle w:val="Default"/>
        <w:rPr>
          <w:sz w:val="23"/>
          <w:szCs w:val="23"/>
        </w:rPr>
      </w:pPr>
      <w:r>
        <w:rPr>
          <w:sz w:val="23"/>
          <w:szCs w:val="23"/>
        </w:rPr>
        <w:t xml:space="preserve">Afmetingen doelgebied: 18,32 meter bij 5,50 meter. Afmetingen strafschopgebied: 40,32 meter bij 16,5 meter. De lijn die het strafschopgebied begrenst en evenwijdig aan de doellijn loop, wordt 16-meterlijn genoemd. </w:t>
      </w:r>
    </w:p>
    <w:p w:rsidR="005F1477" w:rsidRDefault="005F1477" w:rsidP="005F1477">
      <w:pPr>
        <w:pStyle w:val="Default"/>
        <w:rPr>
          <w:sz w:val="23"/>
          <w:szCs w:val="23"/>
        </w:rPr>
      </w:pPr>
      <w:r>
        <w:rPr>
          <w:sz w:val="23"/>
          <w:szCs w:val="23"/>
        </w:rPr>
        <w:t xml:space="preserve">Het strafschoppunt bevindt zich tegenover het midden van de doellijn op een afstand van 11 meter van die lijn. Straal middencirkel: 9,15 meter. </w:t>
      </w:r>
    </w:p>
    <w:p w:rsidR="005F1477" w:rsidRDefault="005F1477" w:rsidP="005F1477">
      <w:pPr>
        <w:pStyle w:val="Default"/>
        <w:rPr>
          <w:sz w:val="23"/>
          <w:szCs w:val="23"/>
        </w:rPr>
      </w:pPr>
      <w:r>
        <w:rPr>
          <w:sz w:val="23"/>
          <w:szCs w:val="23"/>
        </w:rPr>
        <w:t xml:space="preserve">De vier hoekschopgebieden hebben elk een straal van 1 meter (100 cm). </w:t>
      </w:r>
    </w:p>
    <w:p w:rsidR="005F1477" w:rsidRDefault="005F1477" w:rsidP="005F1477">
      <w:pPr>
        <w:pStyle w:val="Default"/>
        <w:rPr>
          <w:sz w:val="23"/>
          <w:szCs w:val="23"/>
        </w:rPr>
      </w:pPr>
      <w:r>
        <w:rPr>
          <w:sz w:val="23"/>
          <w:szCs w:val="23"/>
        </w:rPr>
        <w:t xml:space="preserve">Op de hoekpunten staat een hoekvlaggenstok die boven de grond niet korter dan 1,50 meter mag zijn en niet in een punt mag eindigen. Tijdens de wedstrijd moeten deze vlaggen op hun plaats blijven. </w:t>
      </w:r>
    </w:p>
    <w:p w:rsidR="005F1477" w:rsidRDefault="005F1477" w:rsidP="005F1477">
      <w:pPr>
        <w:pStyle w:val="Default"/>
        <w:rPr>
          <w:sz w:val="23"/>
          <w:szCs w:val="23"/>
        </w:rPr>
      </w:pPr>
    </w:p>
    <w:p w:rsidR="005F1477" w:rsidRDefault="005F1477" w:rsidP="005F1477">
      <w:pPr>
        <w:pStyle w:val="Default"/>
        <w:rPr>
          <w:sz w:val="23"/>
          <w:szCs w:val="23"/>
        </w:rPr>
      </w:pPr>
      <w:r>
        <w:rPr>
          <w:noProof/>
          <w:sz w:val="23"/>
          <w:szCs w:val="23"/>
          <w:lang w:eastAsia="nl-NL"/>
        </w:rPr>
        <w:drawing>
          <wp:inline distT="0" distB="0" distL="0" distR="0">
            <wp:extent cx="5362575" cy="3867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62575" cy="3867150"/>
                    </a:xfrm>
                    <a:prstGeom prst="rect">
                      <a:avLst/>
                    </a:prstGeom>
                    <a:noFill/>
                    <a:ln w="9525">
                      <a:noFill/>
                      <a:miter lim="800000"/>
                      <a:headEnd/>
                      <a:tailEnd/>
                    </a:ln>
                  </pic:spPr>
                </pic:pic>
              </a:graphicData>
            </a:graphic>
          </wp:inline>
        </w:drawing>
      </w:r>
    </w:p>
    <w:p w:rsidR="005F1477" w:rsidRDefault="005F1477" w:rsidP="005F1477">
      <w:pPr>
        <w:pStyle w:val="Default"/>
        <w:rPr>
          <w:sz w:val="23"/>
          <w:szCs w:val="23"/>
        </w:rPr>
      </w:pPr>
    </w:p>
    <w:p w:rsidR="005F1477" w:rsidRDefault="005F1477" w:rsidP="005F1477">
      <w:pPr>
        <w:pStyle w:val="Default"/>
        <w:rPr>
          <w:sz w:val="16"/>
          <w:szCs w:val="16"/>
        </w:rPr>
      </w:pPr>
      <w:r>
        <w:rPr>
          <w:b/>
          <w:bCs/>
          <w:sz w:val="23"/>
          <w:szCs w:val="23"/>
        </w:rPr>
        <w:t xml:space="preserve">Let op! </w:t>
      </w:r>
      <w:r>
        <w:rPr>
          <w:sz w:val="23"/>
          <w:szCs w:val="23"/>
        </w:rPr>
        <w:t>Dit is uit een spelregelboek van de KNVB gehaald en misschien staan er nog een beetje moeilijke termen in zoals bijvoorbeeld “een straal van een meter” en woorden als “evenwijdig” enzo. Als je het niet begrijpt vraag je het gewoon aan je vader of aan de juffrouw of meester op school. Zo zie je dat voetbal niet voor domme jongens is, maar je eigenlijk best wel moet opletten op school want anders snap je ook niks van de voetbalregels.</w:t>
      </w:r>
    </w:p>
    <w:p w:rsidR="005F1477" w:rsidRDefault="005F1477" w:rsidP="00E85828">
      <w:pPr>
        <w:pStyle w:val="Titel"/>
      </w:pPr>
      <w:r>
        <w:lastRenderedPageBreak/>
        <w:t xml:space="preserve">Wat zijn de Hoofdmomenten? </w:t>
      </w:r>
    </w:p>
    <w:p w:rsidR="005F1477" w:rsidRDefault="005F1477" w:rsidP="005F1477">
      <w:pPr>
        <w:pStyle w:val="Default"/>
        <w:rPr>
          <w:sz w:val="23"/>
          <w:szCs w:val="23"/>
        </w:rPr>
      </w:pPr>
      <w:r>
        <w:rPr>
          <w:sz w:val="23"/>
          <w:szCs w:val="23"/>
        </w:rPr>
        <w:t xml:space="preserve">Wat zijn nou weer </w:t>
      </w:r>
      <w:r>
        <w:rPr>
          <w:b/>
          <w:bCs/>
          <w:sz w:val="23"/>
          <w:szCs w:val="23"/>
        </w:rPr>
        <w:t>Hoofdmomenten</w:t>
      </w:r>
      <w:r>
        <w:rPr>
          <w:sz w:val="23"/>
          <w:szCs w:val="23"/>
        </w:rPr>
        <w:t xml:space="preserve">? Heeft dat iets met koppen te maken? Is dat een moment in het voetbal dat je iets met je Hoofd moet doen? </w:t>
      </w:r>
    </w:p>
    <w:p w:rsidR="00224971" w:rsidRDefault="005F1477" w:rsidP="005F1477">
      <w:pPr>
        <w:pStyle w:val="Default"/>
        <w:rPr>
          <w:sz w:val="23"/>
          <w:szCs w:val="23"/>
        </w:rPr>
      </w:pPr>
      <w:r>
        <w:rPr>
          <w:sz w:val="23"/>
          <w:szCs w:val="23"/>
        </w:rPr>
        <w:t xml:space="preserve">Nee, het heeft niets met koppen te maken! Met hoofdmomenten bedoelen we in het voetbal de belangrijkste momenten. Maar wat zijn nou de belangrijkste momenten, dus de </w:t>
      </w:r>
      <w:r>
        <w:rPr>
          <w:b/>
          <w:bCs/>
          <w:sz w:val="23"/>
          <w:szCs w:val="23"/>
        </w:rPr>
        <w:t>Hoofdmomenten</w:t>
      </w:r>
      <w:r>
        <w:rPr>
          <w:sz w:val="23"/>
          <w:szCs w:val="23"/>
        </w:rPr>
        <w:t xml:space="preserve">? </w:t>
      </w:r>
      <w:r w:rsidR="00E15189">
        <w:rPr>
          <w:sz w:val="23"/>
          <w:szCs w:val="23"/>
        </w:rPr>
        <w:br/>
      </w:r>
    </w:p>
    <w:p w:rsidR="005F1477" w:rsidRDefault="005F1477" w:rsidP="005F1477">
      <w:pPr>
        <w:pStyle w:val="Default"/>
        <w:rPr>
          <w:sz w:val="23"/>
          <w:szCs w:val="23"/>
        </w:rPr>
      </w:pPr>
      <w:r>
        <w:rPr>
          <w:noProof/>
          <w:sz w:val="23"/>
          <w:szCs w:val="23"/>
          <w:lang w:eastAsia="nl-NL"/>
        </w:rPr>
        <w:drawing>
          <wp:inline distT="0" distB="0" distL="0" distR="0">
            <wp:extent cx="5867400" cy="5286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72298" cy="5290788"/>
                    </a:xfrm>
                    <a:prstGeom prst="rect">
                      <a:avLst/>
                    </a:prstGeom>
                    <a:noFill/>
                    <a:ln w="9525">
                      <a:noFill/>
                      <a:miter lim="800000"/>
                      <a:headEnd/>
                      <a:tailEnd/>
                    </a:ln>
                  </pic:spPr>
                </pic:pic>
              </a:graphicData>
            </a:graphic>
          </wp:inline>
        </w:drawing>
      </w:r>
    </w:p>
    <w:p w:rsidR="005F1477" w:rsidRDefault="005F1477" w:rsidP="005F1477">
      <w:pPr>
        <w:pStyle w:val="Default"/>
        <w:rPr>
          <w:sz w:val="23"/>
          <w:szCs w:val="23"/>
        </w:rPr>
      </w:pPr>
    </w:p>
    <w:p w:rsidR="005F1477" w:rsidRDefault="005F1477" w:rsidP="005F1477">
      <w:pPr>
        <w:pStyle w:val="Default"/>
        <w:rPr>
          <w:sz w:val="23"/>
          <w:szCs w:val="23"/>
        </w:rPr>
      </w:pPr>
    </w:p>
    <w:p w:rsidR="005F1477" w:rsidRDefault="00224971" w:rsidP="005F1477">
      <w:pPr>
        <w:pStyle w:val="Default"/>
        <w:rPr>
          <w:sz w:val="23"/>
          <w:szCs w:val="23"/>
        </w:rPr>
      </w:pPr>
      <w:r>
        <w:rPr>
          <w:sz w:val="23"/>
          <w:szCs w:val="23"/>
        </w:rPr>
        <w:t>Een belangrijk</w:t>
      </w:r>
      <w:r w:rsidR="005F1477">
        <w:rPr>
          <w:sz w:val="23"/>
          <w:szCs w:val="23"/>
        </w:rPr>
        <w:t xml:space="preserve"> moment is natuurlijk als jouw ploeg de bal heeft want dan kan je gaan proberen een doelpunt te gaan maken en te gaan aanvallen. </w:t>
      </w:r>
    </w:p>
    <w:p w:rsidR="005F1477" w:rsidRDefault="005F1477" w:rsidP="005F1477">
      <w:pPr>
        <w:pStyle w:val="Default"/>
        <w:rPr>
          <w:sz w:val="23"/>
          <w:szCs w:val="23"/>
        </w:rPr>
      </w:pPr>
      <w:r>
        <w:rPr>
          <w:sz w:val="23"/>
          <w:szCs w:val="23"/>
        </w:rPr>
        <w:t xml:space="preserve">Dat moment noemen we in voetbaltermen: </w:t>
      </w:r>
    </w:p>
    <w:p w:rsidR="005F1477" w:rsidRDefault="005F1477" w:rsidP="005F1477">
      <w:pPr>
        <w:pStyle w:val="Default"/>
        <w:rPr>
          <w:sz w:val="23"/>
          <w:szCs w:val="23"/>
        </w:rPr>
      </w:pPr>
      <w:r>
        <w:rPr>
          <w:b/>
          <w:bCs/>
          <w:sz w:val="23"/>
          <w:szCs w:val="23"/>
        </w:rPr>
        <w:t>BALBEZIT</w:t>
      </w:r>
      <w:r>
        <w:rPr>
          <w:sz w:val="23"/>
          <w:szCs w:val="23"/>
        </w:rPr>
        <w:t xml:space="preserve">, de afkorting hiervoor is </w:t>
      </w:r>
      <w:r>
        <w:rPr>
          <w:b/>
          <w:bCs/>
          <w:sz w:val="23"/>
          <w:szCs w:val="23"/>
        </w:rPr>
        <w:t>BB</w:t>
      </w:r>
      <w:r>
        <w:rPr>
          <w:sz w:val="23"/>
          <w:szCs w:val="23"/>
        </w:rPr>
        <w:t xml:space="preserve">. </w:t>
      </w:r>
    </w:p>
    <w:p w:rsidR="005F1477" w:rsidRDefault="005F1477" w:rsidP="005F1477">
      <w:pPr>
        <w:pStyle w:val="Default"/>
        <w:rPr>
          <w:sz w:val="23"/>
          <w:szCs w:val="23"/>
        </w:rPr>
      </w:pPr>
      <w:r>
        <w:rPr>
          <w:sz w:val="23"/>
          <w:szCs w:val="23"/>
        </w:rPr>
        <w:lastRenderedPageBreak/>
        <w:t xml:space="preserve">Maar een ander belangrijk moment is natuurlijk ook als de tegenstander de bal heeft want dan moet je proberen te voorkomen dat ze een doelpunt maken en dan moet je proberen de bal weer te krijgen. Dat moment noemen we in voetbaltermen: </w:t>
      </w:r>
    </w:p>
    <w:p w:rsidR="005F1477" w:rsidRDefault="005F1477" w:rsidP="005F1477">
      <w:pPr>
        <w:pStyle w:val="Default"/>
        <w:rPr>
          <w:sz w:val="23"/>
          <w:szCs w:val="23"/>
        </w:rPr>
      </w:pPr>
      <w:r>
        <w:rPr>
          <w:b/>
          <w:bCs/>
          <w:sz w:val="23"/>
          <w:szCs w:val="23"/>
        </w:rPr>
        <w:t>BALBEZIT TEGENSTANDER</w:t>
      </w:r>
      <w:r>
        <w:rPr>
          <w:sz w:val="23"/>
          <w:szCs w:val="23"/>
        </w:rPr>
        <w:t xml:space="preserve">, de afkorting hiervoor is: </w:t>
      </w:r>
      <w:r>
        <w:rPr>
          <w:b/>
          <w:bCs/>
          <w:sz w:val="23"/>
          <w:szCs w:val="23"/>
        </w:rPr>
        <w:t>BBT</w:t>
      </w:r>
      <w:r>
        <w:rPr>
          <w:sz w:val="23"/>
          <w:szCs w:val="23"/>
        </w:rPr>
        <w:t xml:space="preserve">. </w:t>
      </w:r>
    </w:p>
    <w:p w:rsidR="00AD6DE3" w:rsidRDefault="005F1477" w:rsidP="005F1477">
      <w:pPr>
        <w:pStyle w:val="Default"/>
        <w:rPr>
          <w:sz w:val="23"/>
          <w:szCs w:val="23"/>
        </w:rPr>
      </w:pPr>
      <w:r>
        <w:rPr>
          <w:sz w:val="23"/>
          <w:szCs w:val="23"/>
        </w:rPr>
        <w:t xml:space="preserve">En als dat lukt hebben we gelijk nog een belangrijk moment namelijk het moment dat de tegenstander de bal heeft en jouw ploeg hem weer verovert, maar natuurlijk ook andersom als jouw team de bal heeft en hem weer krijt raakt. Die twee momenten noemen we met een duur woord: </w:t>
      </w:r>
      <w:r>
        <w:rPr>
          <w:b/>
          <w:bCs/>
          <w:sz w:val="23"/>
          <w:szCs w:val="23"/>
        </w:rPr>
        <w:t>OMSCHAKELING</w:t>
      </w:r>
      <w:r>
        <w:rPr>
          <w:sz w:val="23"/>
          <w:szCs w:val="23"/>
        </w:rPr>
        <w:t>.</w:t>
      </w:r>
    </w:p>
    <w:p w:rsidR="001D4EC6" w:rsidRDefault="001D4EC6">
      <w:pPr>
        <w:rPr>
          <w:rFonts w:ascii="Comic Sans MS" w:hAnsi="Comic Sans MS" w:cs="Comic Sans MS"/>
          <w:color w:val="000000"/>
          <w:sz w:val="23"/>
          <w:szCs w:val="23"/>
        </w:rPr>
      </w:pPr>
      <w:r>
        <w:rPr>
          <w:sz w:val="23"/>
          <w:szCs w:val="23"/>
        </w:rPr>
        <w:br w:type="page"/>
      </w:r>
    </w:p>
    <w:p w:rsidR="005F1477" w:rsidRDefault="005F1477" w:rsidP="005F1477">
      <w:pPr>
        <w:pStyle w:val="Default"/>
        <w:rPr>
          <w:sz w:val="16"/>
          <w:szCs w:val="16"/>
        </w:rPr>
      </w:pPr>
    </w:p>
    <w:p w:rsidR="005F1477" w:rsidRDefault="005F1477" w:rsidP="00E85828">
      <w:pPr>
        <w:pStyle w:val="Titel"/>
      </w:pPr>
      <w:r>
        <w:t xml:space="preserve">Echte voetbaltermen </w:t>
      </w:r>
    </w:p>
    <w:p w:rsidR="005F1477" w:rsidRDefault="005F1477" w:rsidP="005F1477">
      <w:pPr>
        <w:pStyle w:val="Default"/>
        <w:rPr>
          <w:sz w:val="23"/>
          <w:szCs w:val="23"/>
        </w:rPr>
      </w:pPr>
      <w:r w:rsidRPr="00224971">
        <w:rPr>
          <w:b/>
          <w:sz w:val="23"/>
          <w:szCs w:val="23"/>
        </w:rPr>
        <w:t>Diep</w:t>
      </w:r>
      <w:r w:rsidR="00224971">
        <w:rPr>
          <w:sz w:val="23"/>
          <w:szCs w:val="23"/>
        </w:rPr>
        <w:t>:</w:t>
      </w:r>
      <w:r>
        <w:rPr>
          <w:sz w:val="23"/>
          <w:szCs w:val="23"/>
        </w:rPr>
        <w:t xml:space="preserve"> In richting van het doel tegenstander. </w:t>
      </w:r>
    </w:p>
    <w:p w:rsidR="005F1477" w:rsidRDefault="005F1477" w:rsidP="005F1477">
      <w:pPr>
        <w:pStyle w:val="Default"/>
        <w:rPr>
          <w:sz w:val="23"/>
          <w:szCs w:val="23"/>
        </w:rPr>
      </w:pPr>
      <w:r w:rsidRPr="00224971">
        <w:rPr>
          <w:b/>
          <w:sz w:val="23"/>
          <w:szCs w:val="23"/>
        </w:rPr>
        <w:t>Breed</w:t>
      </w:r>
      <w:r w:rsidR="00224971">
        <w:rPr>
          <w:sz w:val="23"/>
          <w:szCs w:val="23"/>
        </w:rPr>
        <w:t>:</w:t>
      </w:r>
      <w:r>
        <w:rPr>
          <w:sz w:val="23"/>
          <w:szCs w:val="23"/>
        </w:rPr>
        <w:t xml:space="preserve"> Naar de zijkant of in de breedte richting van het veld. Let op! Je kan breed en diep spelen maar ook lopen. </w:t>
      </w:r>
    </w:p>
    <w:p w:rsidR="005F1477" w:rsidRDefault="005F1477" w:rsidP="005F1477">
      <w:pPr>
        <w:pStyle w:val="Default"/>
        <w:rPr>
          <w:sz w:val="23"/>
          <w:szCs w:val="23"/>
        </w:rPr>
      </w:pPr>
      <w:r w:rsidRPr="00224971">
        <w:rPr>
          <w:b/>
          <w:sz w:val="23"/>
          <w:szCs w:val="23"/>
        </w:rPr>
        <w:t>As van het veld</w:t>
      </w:r>
      <w:r w:rsidR="00224971">
        <w:rPr>
          <w:sz w:val="23"/>
          <w:szCs w:val="23"/>
        </w:rPr>
        <w:t>:</w:t>
      </w:r>
      <w:r>
        <w:rPr>
          <w:sz w:val="23"/>
          <w:szCs w:val="23"/>
        </w:rPr>
        <w:t xml:space="preserve"> Lengte as van het veld waar nummers 3, 4, 10 en 9 spelen. Teken in gedachte een lijn van penalty-stip naar de andere penalty-stip en je hebt de as. </w:t>
      </w:r>
    </w:p>
    <w:p w:rsidR="005F1477" w:rsidRDefault="005F1477" w:rsidP="005F1477">
      <w:pPr>
        <w:pStyle w:val="Default"/>
        <w:rPr>
          <w:sz w:val="23"/>
          <w:szCs w:val="23"/>
        </w:rPr>
      </w:pPr>
      <w:r w:rsidRPr="00224971">
        <w:rPr>
          <w:b/>
          <w:sz w:val="23"/>
          <w:szCs w:val="23"/>
        </w:rPr>
        <w:t>Knijpen</w:t>
      </w:r>
      <w:r w:rsidR="00224971">
        <w:rPr>
          <w:sz w:val="23"/>
          <w:szCs w:val="23"/>
        </w:rPr>
        <w:t>:</w:t>
      </w:r>
      <w:r>
        <w:rPr>
          <w:sz w:val="23"/>
          <w:szCs w:val="23"/>
        </w:rPr>
        <w:t xml:space="preserve"> Naar de as lopen als de bal aan de andere kant van het veld is verdedigende term. </w:t>
      </w:r>
    </w:p>
    <w:p w:rsidR="005F1477" w:rsidRDefault="005F1477" w:rsidP="005F1477">
      <w:pPr>
        <w:pStyle w:val="Default"/>
        <w:rPr>
          <w:sz w:val="23"/>
          <w:szCs w:val="23"/>
        </w:rPr>
      </w:pPr>
      <w:r w:rsidRPr="00224971">
        <w:rPr>
          <w:b/>
          <w:sz w:val="23"/>
          <w:szCs w:val="23"/>
        </w:rPr>
        <w:t>Coachen</w:t>
      </w:r>
      <w:r w:rsidR="00224971">
        <w:rPr>
          <w:sz w:val="23"/>
          <w:szCs w:val="23"/>
        </w:rPr>
        <w:t>:</w:t>
      </w:r>
      <w:r>
        <w:rPr>
          <w:sz w:val="23"/>
          <w:szCs w:val="23"/>
        </w:rPr>
        <w:t xml:space="preserve"> De trainer coacht natuurlijk maar ook spelers kunnen (nee: moeten!) elkaar coachen en dan bedoelen we dat ze in de wedstrijd praten met elkaar, dus elkaar helpen. </w:t>
      </w:r>
    </w:p>
    <w:p w:rsidR="005F1477" w:rsidRDefault="005F1477" w:rsidP="005F1477">
      <w:pPr>
        <w:pStyle w:val="Default"/>
        <w:rPr>
          <w:sz w:val="23"/>
          <w:szCs w:val="23"/>
        </w:rPr>
      </w:pPr>
      <w:r w:rsidRPr="00224971">
        <w:rPr>
          <w:b/>
          <w:sz w:val="23"/>
          <w:szCs w:val="23"/>
        </w:rPr>
        <w:t>Groot maken</w:t>
      </w:r>
      <w:r w:rsidR="00224971">
        <w:rPr>
          <w:b/>
          <w:sz w:val="23"/>
          <w:szCs w:val="23"/>
        </w:rPr>
        <w:t>:</w:t>
      </w:r>
      <w:r>
        <w:rPr>
          <w:sz w:val="23"/>
          <w:szCs w:val="23"/>
        </w:rPr>
        <w:t xml:space="preserve"> Ver uit elkaar spelen, om meer ruimte voor de aanval te krijgen. </w:t>
      </w:r>
    </w:p>
    <w:p w:rsidR="005F1477" w:rsidRDefault="005F1477" w:rsidP="005F1477">
      <w:pPr>
        <w:pStyle w:val="Default"/>
        <w:rPr>
          <w:sz w:val="23"/>
          <w:szCs w:val="23"/>
        </w:rPr>
      </w:pPr>
      <w:r w:rsidRPr="00224971">
        <w:rPr>
          <w:b/>
          <w:sz w:val="23"/>
          <w:szCs w:val="23"/>
        </w:rPr>
        <w:t>Klein maken</w:t>
      </w:r>
      <w:r w:rsidR="00224971">
        <w:rPr>
          <w:sz w:val="23"/>
          <w:szCs w:val="23"/>
        </w:rPr>
        <w:t>:</w:t>
      </w:r>
      <w:r>
        <w:rPr>
          <w:sz w:val="23"/>
          <w:szCs w:val="23"/>
        </w:rPr>
        <w:t xml:space="preserve"> Dicht bij elkaar spelen, zodat het verdedigen makkelijker wordt. </w:t>
      </w:r>
    </w:p>
    <w:p w:rsidR="005F1477" w:rsidRDefault="005F1477" w:rsidP="005F1477">
      <w:pPr>
        <w:pStyle w:val="Default"/>
        <w:rPr>
          <w:sz w:val="23"/>
          <w:szCs w:val="23"/>
        </w:rPr>
      </w:pPr>
      <w:r w:rsidRPr="00224971">
        <w:rPr>
          <w:b/>
          <w:sz w:val="23"/>
          <w:szCs w:val="23"/>
        </w:rPr>
        <w:t>Pass</w:t>
      </w:r>
      <w:r w:rsidR="00224971">
        <w:rPr>
          <w:sz w:val="23"/>
          <w:szCs w:val="23"/>
        </w:rPr>
        <w:t>:</w:t>
      </w:r>
      <w:r>
        <w:rPr>
          <w:sz w:val="23"/>
          <w:szCs w:val="23"/>
        </w:rPr>
        <w:t xml:space="preserve"> Het spelen van de bal. </w:t>
      </w:r>
    </w:p>
    <w:p w:rsidR="005F1477" w:rsidRDefault="005F1477" w:rsidP="005F1477">
      <w:pPr>
        <w:pStyle w:val="Default"/>
        <w:rPr>
          <w:sz w:val="23"/>
          <w:szCs w:val="23"/>
        </w:rPr>
      </w:pPr>
      <w:r w:rsidRPr="00224971">
        <w:rPr>
          <w:b/>
          <w:sz w:val="23"/>
          <w:szCs w:val="23"/>
        </w:rPr>
        <w:t>Rust</w:t>
      </w:r>
      <w:r w:rsidR="00224971">
        <w:rPr>
          <w:sz w:val="23"/>
          <w:szCs w:val="23"/>
        </w:rPr>
        <w:t>:</w:t>
      </w:r>
      <w:r>
        <w:rPr>
          <w:sz w:val="23"/>
          <w:szCs w:val="23"/>
        </w:rPr>
        <w:t xml:space="preserve"> Tussen de 1</w:t>
      </w:r>
      <w:r>
        <w:rPr>
          <w:sz w:val="16"/>
          <w:szCs w:val="16"/>
        </w:rPr>
        <w:t xml:space="preserve">e </w:t>
      </w:r>
      <w:r>
        <w:rPr>
          <w:sz w:val="23"/>
          <w:szCs w:val="23"/>
        </w:rPr>
        <w:t>en de 2</w:t>
      </w:r>
      <w:r>
        <w:rPr>
          <w:sz w:val="16"/>
          <w:szCs w:val="16"/>
        </w:rPr>
        <w:t xml:space="preserve">e </w:t>
      </w:r>
      <w:r>
        <w:rPr>
          <w:sz w:val="23"/>
          <w:szCs w:val="23"/>
        </w:rPr>
        <w:t xml:space="preserve">helft hebben we natuurlijk rust, maar als dit wordt geroepen door de trainer of medespelers betekent het vaak dat je de tijd hebt en niet gehaast moet spelen. </w:t>
      </w:r>
    </w:p>
    <w:p w:rsidR="005F1477" w:rsidRDefault="005F1477" w:rsidP="005F1477">
      <w:pPr>
        <w:pStyle w:val="Default"/>
        <w:rPr>
          <w:sz w:val="23"/>
          <w:szCs w:val="23"/>
        </w:rPr>
      </w:pPr>
      <w:r>
        <w:rPr>
          <w:sz w:val="23"/>
          <w:szCs w:val="23"/>
        </w:rPr>
        <w:t xml:space="preserve">Nou dit waren er dus een paar maar als je er één tegenkomt en je weet niet wat het betekent, vraag het dan aan je trainer of aan iemand anders, die het misschien wel weet. </w:t>
      </w:r>
    </w:p>
    <w:p w:rsidR="005F1477" w:rsidRDefault="005F1477" w:rsidP="00224971">
      <w:pPr>
        <w:pStyle w:val="Default"/>
        <w:jc w:val="center"/>
        <w:rPr>
          <w:sz w:val="23"/>
          <w:szCs w:val="23"/>
        </w:rPr>
      </w:pPr>
      <w:r w:rsidRPr="00224971">
        <w:rPr>
          <w:sz w:val="23"/>
          <w:szCs w:val="23"/>
        </w:rPr>
        <w:t xml:space="preserve">Nog een voetbal term: </w:t>
      </w:r>
      <w:r w:rsidRPr="00224971">
        <w:rPr>
          <w:b/>
          <w:sz w:val="23"/>
          <w:szCs w:val="23"/>
        </w:rPr>
        <w:t>positioneel dekken</w:t>
      </w:r>
      <w:r w:rsidRPr="00224971">
        <w:rPr>
          <w:sz w:val="23"/>
          <w:szCs w:val="23"/>
        </w:rPr>
        <w:t>:</w:t>
      </w:r>
    </w:p>
    <w:p w:rsidR="00224971" w:rsidRPr="00224971" w:rsidRDefault="00224971" w:rsidP="005F1477">
      <w:pPr>
        <w:pStyle w:val="Default"/>
        <w:rPr>
          <w:sz w:val="23"/>
          <w:szCs w:val="23"/>
        </w:rPr>
      </w:pPr>
    </w:p>
    <w:p w:rsidR="005F1477" w:rsidRDefault="005F1477" w:rsidP="005F1477">
      <w:pPr>
        <w:pStyle w:val="Default"/>
        <w:rPr>
          <w:sz w:val="20"/>
          <w:szCs w:val="20"/>
        </w:rPr>
      </w:pPr>
      <w:r>
        <w:rPr>
          <w:noProof/>
          <w:sz w:val="20"/>
          <w:szCs w:val="20"/>
          <w:lang w:eastAsia="nl-NL"/>
        </w:rPr>
        <w:drawing>
          <wp:inline distT="0" distB="0" distL="0" distR="0">
            <wp:extent cx="5760720" cy="341808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720" cy="3418083"/>
                    </a:xfrm>
                    <a:prstGeom prst="rect">
                      <a:avLst/>
                    </a:prstGeom>
                    <a:noFill/>
                    <a:ln w="9525">
                      <a:noFill/>
                      <a:miter lim="800000"/>
                      <a:headEnd/>
                      <a:tailEnd/>
                    </a:ln>
                  </pic:spPr>
                </pic:pic>
              </a:graphicData>
            </a:graphic>
          </wp:inline>
        </w:drawing>
      </w:r>
    </w:p>
    <w:p w:rsidR="005F1477" w:rsidRDefault="005F1477" w:rsidP="005F1477">
      <w:pPr>
        <w:pStyle w:val="Default"/>
        <w:rPr>
          <w:sz w:val="20"/>
          <w:szCs w:val="20"/>
        </w:rPr>
      </w:pPr>
    </w:p>
    <w:p w:rsidR="005F1477" w:rsidRDefault="005F1477" w:rsidP="005F1477">
      <w:pPr>
        <w:pStyle w:val="Default"/>
        <w:rPr>
          <w:sz w:val="16"/>
          <w:szCs w:val="16"/>
        </w:rPr>
      </w:pPr>
      <w:r>
        <w:rPr>
          <w:sz w:val="20"/>
          <w:szCs w:val="20"/>
        </w:rPr>
        <w:t xml:space="preserve"> </w:t>
      </w:r>
    </w:p>
    <w:p w:rsidR="005F1477" w:rsidRDefault="005F1477" w:rsidP="001D4EC6">
      <w:pPr>
        <w:pStyle w:val="Titel"/>
      </w:pPr>
      <w:r>
        <w:lastRenderedPageBreak/>
        <w:t xml:space="preserve">Spelregel wijzigingen </w:t>
      </w:r>
    </w:p>
    <w:tbl>
      <w:tblPr>
        <w:tblW w:w="0" w:type="auto"/>
        <w:tblBorders>
          <w:top w:val="nil"/>
          <w:left w:val="nil"/>
          <w:bottom w:val="nil"/>
          <w:right w:val="nil"/>
        </w:tblBorders>
        <w:tblLayout w:type="fixed"/>
        <w:tblLook w:val="0000" w:firstRow="0" w:lastRow="0" w:firstColumn="0" w:lastColumn="0" w:noHBand="0" w:noVBand="0"/>
      </w:tblPr>
      <w:tblGrid>
        <w:gridCol w:w="4391"/>
        <w:gridCol w:w="4391"/>
      </w:tblGrid>
      <w:tr w:rsidR="005F1477">
        <w:trPr>
          <w:trHeight w:val="110"/>
        </w:trPr>
        <w:tc>
          <w:tcPr>
            <w:tcW w:w="8782" w:type="dxa"/>
            <w:gridSpan w:val="2"/>
          </w:tcPr>
          <w:p w:rsidR="005F1477" w:rsidRDefault="005F1477">
            <w:pPr>
              <w:pStyle w:val="Default"/>
              <w:rPr>
                <w:sz w:val="20"/>
                <w:szCs w:val="20"/>
              </w:rPr>
            </w:pPr>
            <w:r>
              <w:rPr>
                <w:sz w:val="23"/>
                <w:szCs w:val="23"/>
              </w:rPr>
              <w:t>Bij de overgang van de E pupillen naar de D pupillen komen ook een aantal spelregelwijzigingen om de hoek kijken. Eigenlijk is het een grote stap voorwaarts, naar het hele echte voetbal. Dus, nu gaan we spelen op een groot veld, met echt buitenspel, keepers die de bal na een terugspeelbal niet meer in hun handen mogen pakken, etc. etc. Hier zetten we in het kort de belangrijkste wijzigingen op een rijtje. In het volgende hoofdstuk gaan we uitgebreid in op buitenspel, een van de interessantste, maar ook moeilijkste spelregels van het voetbal...niet alleen voor de spelers en scheidsrechters, maar ook voor de toeschouwers (dus laat dat hoofdstuk zeker aan je ouders lezen!). Enne…scheids</w:t>
            </w:r>
            <w:r w:rsidR="00224971">
              <w:rPr>
                <w:sz w:val="23"/>
                <w:szCs w:val="23"/>
              </w:rPr>
              <w:t>-</w:t>
            </w:r>
            <w:r>
              <w:rPr>
                <w:sz w:val="23"/>
                <w:szCs w:val="23"/>
              </w:rPr>
              <w:t xml:space="preserve">/grensrechters hebben altijd gelijk met buitenspel, ook al hebben ze dat niet… </w:t>
            </w:r>
            <w:r w:rsidR="00224971">
              <w:rPr>
                <w:sz w:val="23"/>
                <w:szCs w:val="23"/>
              </w:rPr>
              <w:br/>
            </w:r>
            <w:r w:rsidR="00224971">
              <w:rPr>
                <w:sz w:val="23"/>
                <w:szCs w:val="23"/>
              </w:rPr>
              <w:br/>
            </w:r>
            <w:r>
              <w:rPr>
                <w:sz w:val="20"/>
                <w:szCs w:val="20"/>
              </w:rPr>
              <w:t xml:space="preserve">D-pupillen </w:t>
            </w:r>
          </w:p>
        </w:tc>
      </w:tr>
      <w:tr w:rsidR="005F1477">
        <w:trPr>
          <w:trHeight w:val="110"/>
        </w:trPr>
        <w:tc>
          <w:tcPr>
            <w:tcW w:w="4391" w:type="dxa"/>
          </w:tcPr>
          <w:p w:rsidR="005F1477" w:rsidRDefault="005F1477">
            <w:pPr>
              <w:pStyle w:val="Default"/>
              <w:rPr>
                <w:sz w:val="20"/>
                <w:szCs w:val="20"/>
              </w:rPr>
            </w:pPr>
            <w:r>
              <w:rPr>
                <w:sz w:val="20"/>
                <w:szCs w:val="20"/>
              </w:rPr>
              <w:t xml:space="preserve">Aantal spelers in het veld </w:t>
            </w:r>
          </w:p>
        </w:tc>
        <w:tc>
          <w:tcPr>
            <w:tcW w:w="4391" w:type="dxa"/>
          </w:tcPr>
          <w:p w:rsidR="005F1477" w:rsidRDefault="005F1477">
            <w:pPr>
              <w:pStyle w:val="Default"/>
              <w:rPr>
                <w:sz w:val="20"/>
                <w:szCs w:val="20"/>
              </w:rPr>
            </w:pPr>
            <w:r>
              <w:rPr>
                <w:sz w:val="20"/>
                <w:szCs w:val="20"/>
              </w:rPr>
              <w:t xml:space="preserve">11 per team, met max. 5 wisselspelers </w:t>
            </w:r>
          </w:p>
        </w:tc>
      </w:tr>
      <w:tr w:rsidR="005F1477">
        <w:trPr>
          <w:trHeight w:val="110"/>
        </w:trPr>
        <w:tc>
          <w:tcPr>
            <w:tcW w:w="4391" w:type="dxa"/>
          </w:tcPr>
          <w:p w:rsidR="005F1477" w:rsidRDefault="005F1477">
            <w:pPr>
              <w:pStyle w:val="Default"/>
              <w:rPr>
                <w:sz w:val="20"/>
                <w:szCs w:val="20"/>
              </w:rPr>
            </w:pPr>
            <w:r>
              <w:rPr>
                <w:sz w:val="20"/>
                <w:szCs w:val="20"/>
              </w:rPr>
              <w:t xml:space="preserve">Speelveld </w:t>
            </w:r>
          </w:p>
        </w:tc>
        <w:tc>
          <w:tcPr>
            <w:tcW w:w="4391" w:type="dxa"/>
          </w:tcPr>
          <w:p w:rsidR="005F1477" w:rsidRDefault="005F1477">
            <w:pPr>
              <w:pStyle w:val="Default"/>
              <w:rPr>
                <w:sz w:val="20"/>
                <w:szCs w:val="20"/>
              </w:rPr>
            </w:pPr>
            <w:r>
              <w:rPr>
                <w:sz w:val="20"/>
                <w:szCs w:val="20"/>
              </w:rPr>
              <w:t xml:space="preserve">Normale grootte </w:t>
            </w:r>
          </w:p>
        </w:tc>
      </w:tr>
      <w:tr w:rsidR="005F1477">
        <w:trPr>
          <w:trHeight w:val="110"/>
        </w:trPr>
        <w:tc>
          <w:tcPr>
            <w:tcW w:w="4391" w:type="dxa"/>
          </w:tcPr>
          <w:p w:rsidR="005F1477" w:rsidRDefault="005F1477">
            <w:pPr>
              <w:pStyle w:val="Default"/>
              <w:rPr>
                <w:sz w:val="20"/>
                <w:szCs w:val="20"/>
              </w:rPr>
            </w:pPr>
            <w:r>
              <w:rPr>
                <w:sz w:val="20"/>
                <w:szCs w:val="20"/>
              </w:rPr>
              <w:t xml:space="preserve">Duur wedstrijden </w:t>
            </w:r>
          </w:p>
        </w:tc>
        <w:tc>
          <w:tcPr>
            <w:tcW w:w="4391" w:type="dxa"/>
          </w:tcPr>
          <w:p w:rsidR="005F1477" w:rsidRDefault="005F1477">
            <w:pPr>
              <w:pStyle w:val="Default"/>
              <w:rPr>
                <w:sz w:val="20"/>
                <w:szCs w:val="20"/>
              </w:rPr>
            </w:pPr>
            <w:r>
              <w:rPr>
                <w:sz w:val="20"/>
                <w:szCs w:val="20"/>
              </w:rPr>
              <w:t xml:space="preserve">2 maal 30 minuten </w:t>
            </w:r>
          </w:p>
        </w:tc>
      </w:tr>
      <w:tr w:rsidR="005F1477">
        <w:trPr>
          <w:trHeight w:val="110"/>
        </w:trPr>
        <w:tc>
          <w:tcPr>
            <w:tcW w:w="4391" w:type="dxa"/>
          </w:tcPr>
          <w:p w:rsidR="005F1477" w:rsidRDefault="005F1477">
            <w:pPr>
              <w:pStyle w:val="Default"/>
              <w:rPr>
                <w:sz w:val="20"/>
                <w:szCs w:val="20"/>
              </w:rPr>
            </w:pPr>
            <w:r>
              <w:rPr>
                <w:sz w:val="20"/>
                <w:szCs w:val="20"/>
              </w:rPr>
              <w:t xml:space="preserve">Buitenspel </w:t>
            </w:r>
          </w:p>
        </w:tc>
        <w:tc>
          <w:tcPr>
            <w:tcW w:w="4391" w:type="dxa"/>
          </w:tcPr>
          <w:p w:rsidR="005F1477" w:rsidRDefault="005F1477">
            <w:pPr>
              <w:pStyle w:val="Default"/>
              <w:rPr>
                <w:sz w:val="20"/>
                <w:szCs w:val="20"/>
              </w:rPr>
            </w:pPr>
            <w:r>
              <w:rPr>
                <w:sz w:val="20"/>
                <w:szCs w:val="20"/>
              </w:rPr>
              <w:t xml:space="preserve">Ja </w:t>
            </w:r>
          </w:p>
        </w:tc>
      </w:tr>
      <w:tr w:rsidR="005F1477">
        <w:trPr>
          <w:trHeight w:val="110"/>
        </w:trPr>
        <w:tc>
          <w:tcPr>
            <w:tcW w:w="4391" w:type="dxa"/>
          </w:tcPr>
          <w:p w:rsidR="005F1477" w:rsidRDefault="005F1477">
            <w:pPr>
              <w:pStyle w:val="Default"/>
              <w:rPr>
                <w:sz w:val="20"/>
                <w:szCs w:val="20"/>
              </w:rPr>
            </w:pPr>
            <w:r>
              <w:rPr>
                <w:sz w:val="20"/>
                <w:szCs w:val="20"/>
              </w:rPr>
              <w:t xml:space="preserve">Directe vrije trappen </w:t>
            </w:r>
          </w:p>
        </w:tc>
        <w:tc>
          <w:tcPr>
            <w:tcW w:w="4391" w:type="dxa"/>
          </w:tcPr>
          <w:p w:rsidR="005F1477" w:rsidRDefault="00224971">
            <w:pPr>
              <w:pStyle w:val="Default"/>
              <w:rPr>
                <w:sz w:val="20"/>
                <w:szCs w:val="20"/>
              </w:rPr>
            </w:pPr>
            <w:r>
              <w:rPr>
                <w:sz w:val="20"/>
                <w:szCs w:val="20"/>
              </w:rPr>
              <w:t>J</w:t>
            </w:r>
            <w:r w:rsidR="005F1477">
              <w:rPr>
                <w:sz w:val="20"/>
                <w:szCs w:val="20"/>
              </w:rPr>
              <w:t xml:space="preserve">a (net als indirecte vrije trappen) </w:t>
            </w:r>
          </w:p>
        </w:tc>
      </w:tr>
      <w:tr w:rsidR="005F1477">
        <w:trPr>
          <w:trHeight w:val="110"/>
        </w:trPr>
        <w:tc>
          <w:tcPr>
            <w:tcW w:w="4391" w:type="dxa"/>
          </w:tcPr>
          <w:p w:rsidR="005F1477" w:rsidRDefault="005F1477">
            <w:pPr>
              <w:pStyle w:val="Default"/>
              <w:rPr>
                <w:sz w:val="20"/>
                <w:szCs w:val="20"/>
              </w:rPr>
            </w:pPr>
            <w:r>
              <w:rPr>
                <w:sz w:val="20"/>
                <w:szCs w:val="20"/>
              </w:rPr>
              <w:t xml:space="preserve">Spelhervatting keeper (doeltrap) </w:t>
            </w:r>
          </w:p>
        </w:tc>
        <w:tc>
          <w:tcPr>
            <w:tcW w:w="4391" w:type="dxa"/>
          </w:tcPr>
          <w:p w:rsidR="005F1477" w:rsidRDefault="005F1477">
            <w:pPr>
              <w:pStyle w:val="Default"/>
              <w:rPr>
                <w:sz w:val="20"/>
                <w:szCs w:val="20"/>
              </w:rPr>
            </w:pPr>
            <w:r>
              <w:rPr>
                <w:sz w:val="20"/>
                <w:szCs w:val="20"/>
              </w:rPr>
              <w:t xml:space="preserve">Van de rand van het 16 meter gebied </w:t>
            </w:r>
          </w:p>
        </w:tc>
      </w:tr>
      <w:tr w:rsidR="005F1477">
        <w:trPr>
          <w:trHeight w:val="110"/>
        </w:trPr>
        <w:tc>
          <w:tcPr>
            <w:tcW w:w="4391" w:type="dxa"/>
          </w:tcPr>
          <w:p w:rsidR="005F1477" w:rsidRDefault="005F1477">
            <w:pPr>
              <w:pStyle w:val="Default"/>
              <w:rPr>
                <w:sz w:val="20"/>
                <w:szCs w:val="20"/>
              </w:rPr>
            </w:pPr>
            <w:r>
              <w:rPr>
                <w:sz w:val="20"/>
                <w:szCs w:val="20"/>
              </w:rPr>
              <w:t xml:space="preserve">Wisselspelers </w:t>
            </w:r>
          </w:p>
        </w:tc>
        <w:tc>
          <w:tcPr>
            <w:tcW w:w="4391" w:type="dxa"/>
          </w:tcPr>
          <w:p w:rsidR="005F1477" w:rsidRDefault="00224971">
            <w:pPr>
              <w:pStyle w:val="Default"/>
              <w:rPr>
                <w:sz w:val="20"/>
                <w:szCs w:val="20"/>
              </w:rPr>
            </w:pPr>
            <w:r>
              <w:rPr>
                <w:sz w:val="20"/>
                <w:szCs w:val="20"/>
              </w:rPr>
              <w:t>O</w:t>
            </w:r>
            <w:r w:rsidR="005F1477">
              <w:rPr>
                <w:sz w:val="20"/>
                <w:szCs w:val="20"/>
              </w:rPr>
              <w:t xml:space="preserve">nbeperkt doorwisselen </w:t>
            </w:r>
          </w:p>
        </w:tc>
      </w:tr>
      <w:tr w:rsidR="005F1477">
        <w:trPr>
          <w:trHeight w:val="110"/>
        </w:trPr>
        <w:tc>
          <w:tcPr>
            <w:tcW w:w="4391" w:type="dxa"/>
          </w:tcPr>
          <w:p w:rsidR="005F1477" w:rsidRDefault="005F1477">
            <w:pPr>
              <w:pStyle w:val="Default"/>
              <w:rPr>
                <w:sz w:val="20"/>
                <w:szCs w:val="20"/>
              </w:rPr>
            </w:pPr>
            <w:r>
              <w:rPr>
                <w:sz w:val="20"/>
                <w:szCs w:val="20"/>
              </w:rPr>
              <w:t xml:space="preserve">Straffen </w:t>
            </w:r>
          </w:p>
        </w:tc>
        <w:tc>
          <w:tcPr>
            <w:tcW w:w="4391" w:type="dxa"/>
          </w:tcPr>
          <w:p w:rsidR="005F1477" w:rsidRDefault="005F1477">
            <w:pPr>
              <w:pStyle w:val="Default"/>
              <w:rPr>
                <w:sz w:val="20"/>
                <w:szCs w:val="20"/>
              </w:rPr>
            </w:pPr>
            <w:r>
              <w:rPr>
                <w:sz w:val="20"/>
                <w:szCs w:val="20"/>
              </w:rPr>
              <w:t xml:space="preserve">5 minutenregeling </w:t>
            </w:r>
          </w:p>
        </w:tc>
      </w:tr>
      <w:tr w:rsidR="005F1477">
        <w:trPr>
          <w:trHeight w:val="110"/>
        </w:trPr>
        <w:tc>
          <w:tcPr>
            <w:tcW w:w="4391" w:type="dxa"/>
          </w:tcPr>
          <w:p w:rsidR="005F1477" w:rsidRDefault="005F1477">
            <w:pPr>
              <w:pStyle w:val="Default"/>
              <w:rPr>
                <w:sz w:val="20"/>
                <w:szCs w:val="20"/>
              </w:rPr>
            </w:pPr>
            <w:r>
              <w:rPr>
                <w:sz w:val="20"/>
                <w:szCs w:val="20"/>
              </w:rPr>
              <w:t xml:space="preserve">Terugspelen op de keeper? </w:t>
            </w:r>
          </w:p>
        </w:tc>
        <w:tc>
          <w:tcPr>
            <w:tcW w:w="4391" w:type="dxa"/>
          </w:tcPr>
          <w:p w:rsidR="005F1477" w:rsidRDefault="00224971">
            <w:pPr>
              <w:pStyle w:val="Default"/>
              <w:rPr>
                <w:sz w:val="20"/>
                <w:szCs w:val="20"/>
              </w:rPr>
            </w:pPr>
            <w:r>
              <w:rPr>
                <w:sz w:val="20"/>
                <w:szCs w:val="20"/>
              </w:rPr>
              <w:t>N</w:t>
            </w:r>
            <w:r w:rsidR="005F1477">
              <w:rPr>
                <w:sz w:val="20"/>
                <w:szCs w:val="20"/>
              </w:rPr>
              <w:t xml:space="preserve">iet in de handen nemen!, m.u.v. een kopbal b.v. </w:t>
            </w:r>
          </w:p>
        </w:tc>
      </w:tr>
      <w:tr w:rsidR="005F1477">
        <w:trPr>
          <w:trHeight w:val="110"/>
        </w:trPr>
        <w:tc>
          <w:tcPr>
            <w:tcW w:w="4391" w:type="dxa"/>
          </w:tcPr>
          <w:p w:rsidR="005F1477" w:rsidRDefault="005F1477">
            <w:pPr>
              <w:pStyle w:val="Default"/>
              <w:rPr>
                <w:sz w:val="20"/>
                <w:szCs w:val="20"/>
              </w:rPr>
            </w:pPr>
            <w:r>
              <w:rPr>
                <w:sz w:val="20"/>
                <w:szCs w:val="20"/>
              </w:rPr>
              <w:t xml:space="preserve">6 seconderegeling keeper </w:t>
            </w:r>
          </w:p>
        </w:tc>
        <w:tc>
          <w:tcPr>
            <w:tcW w:w="4391" w:type="dxa"/>
          </w:tcPr>
          <w:p w:rsidR="005F1477" w:rsidRDefault="00224971">
            <w:pPr>
              <w:pStyle w:val="Default"/>
              <w:rPr>
                <w:sz w:val="20"/>
                <w:szCs w:val="20"/>
              </w:rPr>
            </w:pPr>
            <w:r>
              <w:rPr>
                <w:sz w:val="20"/>
                <w:szCs w:val="20"/>
              </w:rPr>
              <w:t>J</w:t>
            </w:r>
            <w:r w:rsidR="005F1477">
              <w:rPr>
                <w:sz w:val="20"/>
                <w:szCs w:val="20"/>
              </w:rPr>
              <w:t xml:space="preserve">a </w:t>
            </w:r>
          </w:p>
        </w:tc>
      </w:tr>
      <w:tr w:rsidR="005F1477">
        <w:trPr>
          <w:trHeight w:val="110"/>
        </w:trPr>
        <w:tc>
          <w:tcPr>
            <w:tcW w:w="4391" w:type="dxa"/>
          </w:tcPr>
          <w:p w:rsidR="005F1477" w:rsidRDefault="005F1477">
            <w:pPr>
              <w:pStyle w:val="Default"/>
              <w:rPr>
                <w:sz w:val="20"/>
                <w:szCs w:val="20"/>
              </w:rPr>
            </w:pPr>
            <w:r>
              <w:rPr>
                <w:sz w:val="20"/>
                <w:szCs w:val="20"/>
              </w:rPr>
              <w:t xml:space="preserve">Aanvoerder </w:t>
            </w:r>
          </w:p>
        </w:tc>
        <w:tc>
          <w:tcPr>
            <w:tcW w:w="4391" w:type="dxa"/>
          </w:tcPr>
          <w:p w:rsidR="005F1477" w:rsidRDefault="00224971">
            <w:pPr>
              <w:pStyle w:val="Default"/>
              <w:rPr>
                <w:sz w:val="20"/>
                <w:szCs w:val="20"/>
              </w:rPr>
            </w:pPr>
            <w:r>
              <w:rPr>
                <w:sz w:val="20"/>
                <w:szCs w:val="20"/>
              </w:rPr>
              <w:t>J</w:t>
            </w:r>
            <w:r w:rsidR="005F1477">
              <w:rPr>
                <w:sz w:val="20"/>
                <w:szCs w:val="20"/>
              </w:rPr>
              <w:t xml:space="preserve">a </w:t>
            </w:r>
          </w:p>
        </w:tc>
      </w:tr>
      <w:tr w:rsidR="005F1477">
        <w:trPr>
          <w:trHeight w:val="110"/>
        </w:trPr>
        <w:tc>
          <w:tcPr>
            <w:tcW w:w="4391" w:type="dxa"/>
          </w:tcPr>
          <w:p w:rsidR="005F1477" w:rsidRDefault="005F1477">
            <w:pPr>
              <w:pStyle w:val="Default"/>
              <w:rPr>
                <w:sz w:val="20"/>
                <w:szCs w:val="20"/>
              </w:rPr>
            </w:pPr>
            <w:r>
              <w:rPr>
                <w:sz w:val="20"/>
                <w:szCs w:val="20"/>
              </w:rPr>
              <w:t xml:space="preserve">Grensrechters </w:t>
            </w:r>
          </w:p>
        </w:tc>
        <w:tc>
          <w:tcPr>
            <w:tcW w:w="4391" w:type="dxa"/>
          </w:tcPr>
          <w:p w:rsidR="005F1477" w:rsidRDefault="005F1477">
            <w:pPr>
              <w:pStyle w:val="Default"/>
              <w:rPr>
                <w:sz w:val="20"/>
                <w:szCs w:val="20"/>
              </w:rPr>
            </w:pPr>
            <w:r>
              <w:rPr>
                <w:sz w:val="20"/>
                <w:szCs w:val="20"/>
              </w:rPr>
              <w:t xml:space="preserve">Ja </w:t>
            </w:r>
          </w:p>
        </w:tc>
      </w:tr>
      <w:tr w:rsidR="005F1477">
        <w:trPr>
          <w:trHeight w:val="110"/>
        </w:trPr>
        <w:tc>
          <w:tcPr>
            <w:tcW w:w="4391" w:type="dxa"/>
          </w:tcPr>
          <w:p w:rsidR="005F1477" w:rsidRDefault="005F1477">
            <w:pPr>
              <w:pStyle w:val="Default"/>
              <w:rPr>
                <w:sz w:val="20"/>
                <w:szCs w:val="20"/>
              </w:rPr>
            </w:pPr>
            <w:r>
              <w:rPr>
                <w:sz w:val="20"/>
                <w:szCs w:val="20"/>
              </w:rPr>
              <w:t xml:space="preserve">Uitzonderingen </w:t>
            </w:r>
          </w:p>
        </w:tc>
        <w:tc>
          <w:tcPr>
            <w:tcW w:w="4391" w:type="dxa"/>
          </w:tcPr>
          <w:p w:rsidR="005F1477" w:rsidRDefault="005F1477">
            <w:pPr>
              <w:pStyle w:val="Default"/>
              <w:rPr>
                <w:sz w:val="20"/>
                <w:szCs w:val="20"/>
              </w:rPr>
            </w:pPr>
            <w:r>
              <w:rPr>
                <w:sz w:val="20"/>
                <w:szCs w:val="20"/>
              </w:rPr>
              <w:t xml:space="preserve">Geen hele corners (10.15m vanaf cornervlag) </w:t>
            </w:r>
          </w:p>
        </w:tc>
      </w:tr>
    </w:tbl>
    <w:p w:rsidR="005118FA" w:rsidRDefault="005118FA"/>
    <w:p w:rsidR="005F1477" w:rsidRDefault="005F1477"/>
    <w:p w:rsidR="003A6E70" w:rsidRDefault="003A6E70" w:rsidP="005F1477">
      <w:pPr>
        <w:pStyle w:val="Default"/>
        <w:rPr>
          <w:sz w:val="16"/>
          <w:szCs w:val="16"/>
        </w:rPr>
      </w:pPr>
    </w:p>
    <w:p w:rsidR="003A6E70" w:rsidRDefault="003A6E70" w:rsidP="005F1477">
      <w:pPr>
        <w:pStyle w:val="Default"/>
        <w:rPr>
          <w:sz w:val="16"/>
          <w:szCs w:val="16"/>
        </w:rPr>
      </w:pPr>
    </w:p>
    <w:p w:rsidR="001D4EC6" w:rsidRDefault="005F1477" w:rsidP="001D4EC6">
      <w:pPr>
        <w:pStyle w:val="Titel"/>
        <w:rPr>
          <w:sz w:val="16"/>
          <w:szCs w:val="16"/>
        </w:rPr>
      </w:pPr>
      <w:r>
        <w:rPr>
          <w:sz w:val="16"/>
          <w:szCs w:val="16"/>
        </w:rPr>
        <w:t xml:space="preserve"> </w:t>
      </w:r>
    </w:p>
    <w:p w:rsidR="001D4EC6" w:rsidRDefault="001D4EC6" w:rsidP="001D4EC6">
      <w:pPr>
        <w:rPr>
          <w:rFonts w:asciiTheme="majorHAnsi" w:eastAsiaTheme="majorEastAsia" w:hAnsiTheme="majorHAnsi" w:cstheme="majorBidi"/>
          <w:color w:val="17365D" w:themeColor="text2" w:themeShade="BF"/>
          <w:spacing w:val="5"/>
          <w:kern w:val="28"/>
        </w:rPr>
      </w:pPr>
      <w:r>
        <w:br w:type="page"/>
      </w:r>
    </w:p>
    <w:p w:rsidR="005F1477" w:rsidRDefault="005F1477" w:rsidP="001D4EC6">
      <w:pPr>
        <w:pStyle w:val="Titel"/>
      </w:pPr>
      <w:r>
        <w:lastRenderedPageBreak/>
        <w:t xml:space="preserve">Buitenspel </w:t>
      </w:r>
    </w:p>
    <w:p w:rsidR="005F1477" w:rsidRDefault="005F1477" w:rsidP="005F1477">
      <w:pPr>
        <w:pStyle w:val="Default"/>
        <w:rPr>
          <w:sz w:val="23"/>
          <w:szCs w:val="23"/>
        </w:rPr>
      </w:pPr>
      <w:r>
        <w:rPr>
          <w:b/>
          <w:bCs/>
          <w:sz w:val="23"/>
          <w:szCs w:val="23"/>
        </w:rPr>
        <w:t xml:space="preserve">Grondregel buitenspel </w:t>
      </w:r>
    </w:p>
    <w:p w:rsidR="005F1477" w:rsidRDefault="005F1477" w:rsidP="005F1477">
      <w:pPr>
        <w:pStyle w:val="Default"/>
        <w:rPr>
          <w:sz w:val="23"/>
          <w:szCs w:val="23"/>
        </w:rPr>
      </w:pPr>
      <w:r>
        <w:rPr>
          <w:sz w:val="23"/>
          <w:szCs w:val="23"/>
        </w:rPr>
        <w:t xml:space="preserve">Een speler staat buitenspel als hij dichter bij de doellijn van de tegenpartij is dan de bal. Op deze grondregels zijn een aantal uitzonderingen: </w:t>
      </w:r>
    </w:p>
    <w:p w:rsidR="005F1477" w:rsidRDefault="005F1477" w:rsidP="005F1477">
      <w:pPr>
        <w:pStyle w:val="Default"/>
        <w:spacing w:after="39"/>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Het is nooit buitenspel als een speler op zijn eigen speelhelft staat; </w:t>
      </w:r>
    </w:p>
    <w:p w:rsidR="005F1477" w:rsidRDefault="005F1477" w:rsidP="005F1477">
      <w:pPr>
        <w:pStyle w:val="Default"/>
        <w:spacing w:after="39"/>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Het is nooit buitenspel als een speler niet dichter bij de doellijn van de tegenpartij staat dan de voorlaatste tegenstander. </w:t>
      </w:r>
    </w:p>
    <w:p w:rsidR="005F1477" w:rsidRDefault="005F1477" w:rsidP="005F1477">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Een speler staat eveneens NIET strafbaar buitenspel indien hij de bal RECHTSTREEKS ontvangt uit een doelschop, hoekschop of inworp. </w:t>
      </w:r>
    </w:p>
    <w:p w:rsidR="005F1477" w:rsidRDefault="005F1477" w:rsidP="005F1477">
      <w:pPr>
        <w:pStyle w:val="Default"/>
        <w:rPr>
          <w:sz w:val="23"/>
          <w:szCs w:val="23"/>
        </w:rPr>
      </w:pPr>
    </w:p>
    <w:p w:rsidR="005F1477" w:rsidRDefault="005F1477" w:rsidP="005F1477">
      <w:pPr>
        <w:pStyle w:val="Default"/>
        <w:rPr>
          <w:sz w:val="23"/>
          <w:szCs w:val="23"/>
        </w:rPr>
      </w:pPr>
      <w:r>
        <w:rPr>
          <w:sz w:val="23"/>
          <w:szCs w:val="23"/>
        </w:rPr>
        <w:t xml:space="preserve">Als er sprake is van strafbaar buitenspel, onderbreekt de scheidsrechter het spel en laat een speler van de andere partij een indirecte vrije trap nemen. Tot het moment waarop de indirecte vrije trap genomen is, houdt de scheidsrechter een arm omhoog. Hij houdt de arm omhoog, tot het moment waarop de bal door een andere speler (tegenpartij of teamgenoot) wordt aangeraakt of tot het moment waarop de bal het speelveld verlaat. Als je gelijk staat met de voorlaatste verdediger kan je nooit buitenspel staan. </w:t>
      </w:r>
    </w:p>
    <w:p w:rsidR="005F1477" w:rsidRDefault="005F1477" w:rsidP="005F1477">
      <w:pPr>
        <w:pStyle w:val="Default"/>
        <w:rPr>
          <w:sz w:val="23"/>
          <w:szCs w:val="23"/>
        </w:rPr>
      </w:pPr>
      <w:r>
        <w:rPr>
          <w:b/>
          <w:bCs/>
          <w:sz w:val="23"/>
          <w:szCs w:val="23"/>
        </w:rPr>
        <w:t xml:space="preserve">Strafbaar en niet-strafbaar buitenspel </w:t>
      </w:r>
    </w:p>
    <w:p w:rsidR="005F1477" w:rsidRDefault="005F1477" w:rsidP="005F1477">
      <w:pPr>
        <w:pStyle w:val="Default"/>
        <w:rPr>
          <w:sz w:val="23"/>
          <w:szCs w:val="23"/>
        </w:rPr>
      </w:pPr>
      <w:r>
        <w:rPr>
          <w:sz w:val="23"/>
          <w:szCs w:val="23"/>
        </w:rPr>
        <w:t xml:space="preserve">a. Men onderscheidt strafbaar en niet-strafbaar buitenspel. Een speler wordt alleen voor zijn buitenspelpositie bestraft indien hij, op het moment dat de bal wordt geraakt of gespeeld door een medespeler, naar het oordeel van de scheidsrechter, actief bij het spel is betrokken door: </w:t>
      </w:r>
    </w:p>
    <w:p w:rsidR="005F1477" w:rsidRDefault="005F1477" w:rsidP="005F1477">
      <w:pPr>
        <w:pStyle w:val="Default"/>
        <w:spacing w:after="39"/>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in te grijpen in het spel of </w:t>
      </w:r>
    </w:p>
    <w:p w:rsidR="005F1477" w:rsidRDefault="005F1477" w:rsidP="005F1477">
      <w:pPr>
        <w:pStyle w:val="Default"/>
        <w:spacing w:after="39"/>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een tegenstander in diens spel te beïnvloeden of </w:t>
      </w:r>
    </w:p>
    <w:p w:rsidR="005F1477" w:rsidRDefault="005F1477" w:rsidP="005F1477">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voordeel te trekken uit zijn buitenspelpositie. </w:t>
      </w:r>
    </w:p>
    <w:p w:rsidR="005F1477" w:rsidRDefault="005F1477" w:rsidP="005F1477">
      <w:pPr>
        <w:pStyle w:val="Default"/>
        <w:rPr>
          <w:sz w:val="23"/>
          <w:szCs w:val="23"/>
        </w:rPr>
      </w:pPr>
    </w:p>
    <w:p w:rsidR="00AD6DE3" w:rsidRDefault="005F1477" w:rsidP="005F1477">
      <w:pPr>
        <w:pStyle w:val="Default"/>
        <w:rPr>
          <w:sz w:val="23"/>
          <w:szCs w:val="23"/>
        </w:rPr>
      </w:pPr>
      <w:r>
        <w:rPr>
          <w:sz w:val="23"/>
          <w:szCs w:val="23"/>
        </w:rPr>
        <w:t xml:space="preserve">b. Het moment waarop de scheidsrechter de situatie van een aanvaller beoordeelt is, dus het moment waarop één van zijn medespelers de bal speelt (1) of aanraakt en niet het moment waarop de aanvaller de bal ontvangt (2). </w:t>
      </w:r>
    </w:p>
    <w:p w:rsidR="00AD6DE3" w:rsidRDefault="00AD6DE3" w:rsidP="005F1477">
      <w:pPr>
        <w:pStyle w:val="Default"/>
        <w:rPr>
          <w:sz w:val="23"/>
          <w:szCs w:val="23"/>
        </w:rPr>
      </w:pPr>
      <w:r>
        <w:rPr>
          <w:noProof/>
          <w:sz w:val="23"/>
          <w:szCs w:val="23"/>
          <w:lang w:eastAsia="nl-NL"/>
        </w:rPr>
        <w:lastRenderedPageBreak/>
        <w:drawing>
          <wp:inline distT="0" distB="0" distL="0" distR="0">
            <wp:extent cx="5760720" cy="334626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3346263"/>
                    </a:xfrm>
                    <a:prstGeom prst="rect">
                      <a:avLst/>
                    </a:prstGeom>
                    <a:noFill/>
                    <a:ln w="9525">
                      <a:noFill/>
                      <a:miter lim="800000"/>
                      <a:headEnd/>
                      <a:tailEnd/>
                    </a:ln>
                  </pic:spPr>
                </pic:pic>
              </a:graphicData>
            </a:graphic>
          </wp:inline>
        </w:drawing>
      </w:r>
    </w:p>
    <w:p w:rsidR="00AD6DE3" w:rsidRDefault="00AD6DE3" w:rsidP="005F1477">
      <w:pPr>
        <w:pStyle w:val="Default"/>
        <w:rPr>
          <w:sz w:val="23"/>
          <w:szCs w:val="23"/>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p>
    <w:p w:rsidR="00AD6DE3" w:rsidRPr="00AD6DE3" w:rsidRDefault="00AD6DE3" w:rsidP="005F1477">
      <w:pPr>
        <w:pStyle w:val="Default"/>
        <w:rPr>
          <w:b/>
          <w:sz w:val="32"/>
          <w:szCs w:val="32"/>
        </w:rPr>
      </w:pPr>
      <w:r>
        <w:rPr>
          <w:sz w:val="16"/>
          <w:szCs w:val="16"/>
        </w:rPr>
        <w:t xml:space="preserve">                                          </w:t>
      </w:r>
    </w:p>
    <w:p w:rsidR="00AD6DE3" w:rsidRDefault="00AD6DE3" w:rsidP="005F1477">
      <w:pPr>
        <w:pStyle w:val="Default"/>
        <w:rPr>
          <w:sz w:val="16"/>
          <w:szCs w:val="16"/>
        </w:rPr>
      </w:pPr>
    </w:p>
    <w:p w:rsidR="00AD6DE3" w:rsidRDefault="00AD6DE3" w:rsidP="005F1477">
      <w:pPr>
        <w:pStyle w:val="Default"/>
        <w:rPr>
          <w:sz w:val="16"/>
          <w:szCs w:val="16"/>
        </w:rPr>
      </w:pPr>
    </w:p>
    <w:p w:rsidR="00AD6DE3" w:rsidRDefault="00AD6DE3" w:rsidP="005F1477">
      <w:pPr>
        <w:pStyle w:val="Default"/>
        <w:rPr>
          <w:sz w:val="16"/>
          <w:szCs w:val="16"/>
        </w:rPr>
      </w:pPr>
      <w:r>
        <w:rPr>
          <w:noProof/>
          <w:sz w:val="16"/>
          <w:szCs w:val="16"/>
          <w:lang w:eastAsia="nl-NL"/>
        </w:rPr>
        <w:lastRenderedPageBreak/>
        <w:drawing>
          <wp:inline distT="0" distB="0" distL="0" distR="0">
            <wp:extent cx="5760720" cy="7618022"/>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60720" cy="7618022"/>
                    </a:xfrm>
                    <a:prstGeom prst="rect">
                      <a:avLst/>
                    </a:prstGeom>
                    <a:noFill/>
                    <a:ln w="9525">
                      <a:noFill/>
                      <a:miter lim="800000"/>
                      <a:headEnd/>
                      <a:tailEnd/>
                    </a:ln>
                  </pic:spPr>
                </pic:pic>
              </a:graphicData>
            </a:graphic>
          </wp:inline>
        </w:drawing>
      </w:r>
    </w:p>
    <w:p w:rsidR="00AD6DE3" w:rsidRDefault="00AD6DE3" w:rsidP="005F1477">
      <w:pPr>
        <w:pStyle w:val="Default"/>
        <w:rPr>
          <w:sz w:val="16"/>
          <w:szCs w:val="16"/>
        </w:rPr>
      </w:pPr>
    </w:p>
    <w:p w:rsidR="00AD6DE3" w:rsidRDefault="00AD6DE3" w:rsidP="005F1477">
      <w:pPr>
        <w:pStyle w:val="Default"/>
        <w:rPr>
          <w:sz w:val="16"/>
          <w:szCs w:val="16"/>
        </w:rPr>
      </w:pPr>
    </w:p>
    <w:p w:rsidR="00E508AD" w:rsidRDefault="005A4269" w:rsidP="00E508AD">
      <w:pPr>
        <w:pStyle w:val="Default"/>
        <w:rPr>
          <w:sz w:val="16"/>
          <w:szCs w:val="16"/>
        </w:rPr>
      </w:pPr>
      <w:r>
        <w:rPr>
          <w:sz w:val="16"/>
          <w:szCs w:val="16"/>
        </w:rPr>
        <w:t xml:space="preserve"> </w:t>
      </w:r>
    </w:p>
    <w:p w:rsidR="00AD6DE3" w:rsidRDefault="00AD6DE3" w:rsidP="005F1477">
      <w:pPr>
        <w:pStyle w:val="Default"/>
        <w:rPr>
          <w:sz w:val="16"/>
          <w:szCs w:val="16"/>
        </w:rPr>
      </w:pPr>
    </w:p>
    <w:p w:rsidR="00E508AD" w:rsidRDefault="00E508AD" w:rsidP="005F1477">
      <w:pPr>
        <w:pStyle w:val="Default"/>
        <w:pageBreakBefore/>
        <w:rPr>
          <w:b/>
          <w:bCs/>
          <w:sz w:val="28"/>
          <w:szCs w:val="28"/>
        </w:rPr>
      </w:pPr>
    </w:p>
    <w:p w:rsidR="00441F25" w:rsidRDefault="00BA7618" w:rsidP="001D4EC6">
      <w:pPr>
        <w:pStyle w:val="Titel"/>
      </w:pPr>
      <w:r>
        <w:t>S</w:t>
      </w:r>
      <w:r w:rsidR="00441F25">
        <w:t xml:space="preserve">pelsysteem; algemeen uitgangspunt </w:t>
      </w:r>
    </w:p>
    <w:p w:rsidR="00441F25" w:rsidRDefault="00441F25" w:rsidP="00441F25">
      <w:pPr>
        <w:pStyle w:val="Default"/>
        <w:rPr>
          <w:sz w:val="23"/>
          <w:szCs w:val="23"/>
        </w:rPr>
      </w:pPr>
      <w:r>
        <w:rPr>
          <w:sz w:val="23"/>
          <w:szCs w:val="23"/>
        </w:rPr>
        <w:t xml:space="preserve">Uitgangspunt voor de D-pupillen is het 1-4-3-3 spelsysteem. </w:t>
      </w:r>
    </w:p>
    <w:p w:rsidR="00441F25" w:rsidRDefault="00441F25" w:rsidP="00441F25">
      <w:pPr>
        <w:pStyle w:val="Default"/>
        <w:rPr>
          <w:sz w:val="23"/>
          <w:szCs w:val="23"/>
        </w:rPr>
      </w:pPr>
      <w:r>
        <w:rPr>
          <w:sz w:val="23"/>
          <w:szCs w:val="23"/>
        </w:rPr>
        <w:t xml:space="preserve">Het 1-4-3-3 spelsysteem is belangrijk bij voetbalvereniging VV PHILIPPINE. </w:t>
      </w:r>
    </w:p>
    <w:p w:rsidR="00441F25" w:rsidRDefault="00441F25" w:rsidP="00441F25">
      <w:pPr>
        <w:pStyle w:val="Default"/>
        <w:rPr>
          <w:sz w:val="23"/>
          <w:szCs w:val="23"/>
        </w:rPr>
      </w:pPr>
      <w:r>
        <w:rPr>
          <w:b/>
          <w:bCs/>
          <w:sz w:val="23"/>
          <w:szCs w:val="23"/>
        </w:rPr>
        <w:t xml:space="preserve">De basisformatie </w:t>
      </w:r>
    </w:p>
    <w:p w:rsidR="00441F25" w:rsidRDefault="00441F25" w:rsidP="00441F25">
      <w:pPr>
        <w:pStyle w:val="Default"/>
        <w:rPr>
          <w:sz w:val="23"/>
          <w:szCs w:val="23"/>
        </w:rPr>
      </w:pPr>
      <w:r>
        <w:rPr>
          <w:sz w:val="23"/>
          <w:szCs w:val="23"/>
        </w:rPr>
        <w:t xml:space="preserve">Deze formatie is 1-4-3-3, 1 keeper, vier verdedigers (de vrije man schuift door), drie middenvelders en drie aanvallers. Binnen deze drie linies zijn weer specifieke posities. Voor elke positie is in principe een speler nodig die daarvoor kwaliteiten heeft. Voorbeeld: vleugelspitsen om het spel breed te houden en ruimte te creëren in het centrum. </w:t>
      </w:r>
    </w:p>
    <w:p w:rsidR="00441F25" w:rsidRDefault="00441F25" w:rsidP="00441F25">
      <w:pPr>
        <w:pStyle w:val="Default"/>
        <w:rPr>
          <w:sz w:val="23"/>
          <w:szCs w:val="23"/>
        </w:rPr>
      </w:pPr>
      <w:r>
        <w:rPr>
          <w:b/>
          <w:bCs/>
          <w:sz w:val="23"/>
          <w:szCs w:val="23"/>
        </w:rPr>
        <w:t xml:space="preserve">Algemene spelopvatting gehele team bij balbezit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vrijlopen;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veld groot maken, in de breedte en in de lengte;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eerste bedoeling is scoren en niet het voorkomen van doelpunten;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spelen op de helft van de tegenstander; </w:t>
      </w:r>
    </w:p>
    <w:p w:rsidR="00441F25" w:rsidRDefault="00441F25" w:rsidP="00441F25">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verzorgt voetbal van achteruit, niet alleen de lange bal. </w:t>
      </w:r>
    </w:p>
    <w:p w:rsidR="00441F25" w:rsidRDefault="00441F25" w:rsidP="00441F25">
      <w:pPr>
        <w:pStyle w:val="Default"/>
        <w:rPr>
          <w:sz w:val="23"/>
          <w:szCs w:val="23"/>
        </w:rPr>
      </w:pPr>
    </w:p>
    <w:p w:rsidR="00441F25" w:rsidRDefault="00441F25" w:rsidP="00441F25">
      <w:pPr>
        <w:pStyle w:val="Default"/>
        <w:rPr>
          <w:sz w:val="23"/>
          <w:szCs w:val="23"/>
        </w:rPr>
      </w:pPr>
      <w:r>
        <w:rPr>
          <w:b/>
          <w:bCs/>
          <w:sz w:val="23"/>
          <w:szCs w:val="23"/>
        </w:rPr>
        <w:t xml:space="preserve">Algemene spelopvatting gehele team bij balverlies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veld klein maken, in de lengte en in de breedte;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bij balverlies z.s.m. de bal weer veroveren, daar waar je hem verliest, hem weer veroveren; </w:t>
      </w:r>
    </w:p>
    <w:p w:rsidR="00441F25" w:rsidRDefault="00441F25" w:rsidP="00441F25">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vooruit verdedigen, bij balverlies niet achteruit lopen; </w:t>
      </w:r>
    </w:p>
    <w:p w:rsidR="00441F25" w:rsidRDefault="00441F25" w:rsidP="00441F25">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verdedigen begint in de voorhoede; </w:t>
      </w:r>
    </w:p>
    <w:p w:rsidR="00441F25" w:rsidRDefault="00441F25"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D04E6" w:rsidRDefault="00AD04E6" w:rsidP="00441F25">
      <w:pPr>
        <w:pStyle w:val="Default"/>
        <w:rPr>
          <w:sz w:val="16"/>
          <w:szCs w:val="16"/>
        </w:rPr>
      </w:pPr>
    </w:p>
    <w:p w:rsidR="00A80344" w:rsidRDefault="00AD04E6" w:rsidP="00A80344">
      <w:pPr>
        <w:pStyle w:val="Default"/>
        <w:rPr>
          <w:sz w:val="28"/>
          <w:szCs w:val="28"/>
        </w:rPr>
      </w:pPr>
      <w:r>
        <w:rPr>
          <w:b/>
          <w:bCs/>
          <w:sz w:val="28"/>
          <w:szCs w:val="28"/>
        </w:rPr>
        <w:t>VV Philippine</w:t>
      </w:r>
      <w:r w:rsidR="00A80344">
        <w:rPr>
          <w:b/>
          <w:bCs/>
          <w:sz w:val="28"/>
          <w:szCs w:val="28"/>
        </w:rPr>
        <w:t xml:space="preserve"> spelsysteem; algemeen uitgangspunt </w:t>
      </w:r>
    </w:p>
    <w:p w:rsidR="00A80344" w:rsidRDefault="00A80344" w:rsidP="00A80344">
      <w:pPr>
        <w:pStyle w:val="Default"/>
        <w:rPr>
          <w:sz w:val="23"/>
          <w:szCs w:val="23"/>
        </w:rPr>
      </w:pPr>
      <w:r>
        <w:rPr>
          <w:sz w:val="23"/>
          <w:szCs w:val="23"/>
        </w:rPr>
        <w:t xml:space="preserve">Uitgangspunt voor de D-pupillen is het 1-4-3-3 spelsysteem. </w:t>
      </w:r>
    </w:p>
    <w:p w:rsidR="00A80344" w:rsidRDefault="00A80344" w:rsidP="00A80344">
      <w:pPr>
        <w:pStyle w:val="Default"/>
        <w:rPr>
          <w:sz w:val="23"/>
          <w:szCs w:val="23"/>
        </w:rPr>
      </w:pPr>
      <w:r>
        <w:rPr>
          <w:sz w:val="23"/>
          <w:szCs w:val="23"/>
        </w:rPr>
        <w:t xml:space="preserve">Het 1-4-3-3 spelsysteem is belangrijk bij voetbalvereniging </w:t>
      </w:r>
      <w:r w:rsidR="005A4269">
        <w:rPr>
          <w:sz w:val="23"/>
          <w:szCs w:val="23"/>
        </w:rPr>
        <w:t>VV PHILIPPINE</w:t>
      </w:r>
      <w:r>
        <w:rPr>
          <w:sz w:val="23"/>
          <w:szCs w:val="23"/>
        </w:rPr>
        <w:t xml:space="preserve">. </w:t>
      </w:r>
    </w:p>
    <w:p w:rsidR="00A80344" w:rsidRDefault="00A80344" w:rsidP="00A80344">
      <w:pPr>
        <w:pStyle w:val="Default"/>
        <w:rPr>
          <w:sz w:val="23"/>
          <w:szCs w:val="23"/>
        </w:rPr>
      </w:pPr>
      <w:r>
        <w:rPr>
          <w:b/>
          <w:bCs/>
          <w:sz w:val="23"/>
          <w:szCs w:val="23"/>
        </w:rPr>
        <w:t xml:space="preserve">De basisformatie </w:t>
      </w:r>
    </w:p>
    <w:p w:rsidR="00A80344" w:rsidRDefault="00A80344" w:rsidP="00A80344">
      <w:pPr>
        <w:pStyle w:val="Default"/>
        <w:rPr>
          <w:sz w:val="23"/>
          <w:szCs w:val="23"/>
        </w:rPr>
      </w:pPr>
      <w:r>
        <w:rPr>
          <w:sz w:val="23"/>
          <w:szCs w:val="23"/>
        </w:rPr>
        <w:t xml:space="preserve">Deze formatie is 1-4-3-3, 1 keeper, vier verdedigers (de vrije man schuift door), drie middenvelders en drie aanvallers. Binnen deze drie linies zijn weer specifieke posities. Voor elke positie is in principe een speler nodig die daarvoor kwaliteiten heeft. Voorbeeld: vleugelspitsen om het spel breed te houden en ruimte te creëren in het centrum. </w:t>
      </w:r>
    </w:p>
    <w:p w:rsidR="00A80344" w:rsidRDefault="00A80344" w:rsidP="00A80344">
      <w:pPr>
        <w:pStyle w:val="Default"/>
        <w:rPr>
          <w:sz w:val="23"/>
          <w:szCs w:val="23"/>
        </w:rPr>
      </w:pPr>
      <w:r>
        <w:rPr>
          <w:b/>
          <w:bCs/>
          <w:sz w:val="23"/>
          <w:szCs w:val="23"/>
        </w:rPr>
        <w:t xml:space="preserve">Algemene spelopvatting gehele team bij balbezit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vrijlopen;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veld groot maken, in de breedte en in de lengte;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eerste bedoeling is scoren en niet het voorkomen van doelpunten;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spelen op de helft van de tegenstander; </w:t>
      </w:r>
    </w:p>
    <w:p w:rsidR="00A80344" w:rsidRDefault="00A80344" w:rsidP="00A80344">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verzorgt voetbal van achteruit, niet alleen de lange bal. </w:t>
      </w:r>
    </w:p>
    <w:p w:rsidR="00A80344" w:rsidRDefault="00A80344" w:rsidP="00A80344">
      <w:pPr>
        <w:pStyle w:val="Default"/>
        <w:rPr>
          <w:sz w:val="23"/>
          <w:szCs w:val="23"/>
        </w:rPr>
      </w:pPr>
    </w:p>
    <w:p w:rsidR="00A80344" w:rsidRDefault="00A80344" w:rsidP="00A80344">
      <w:pPr>
        <w:pStyle w:val="Default"/>
        <w:rPr>
          <w:sz w:val="23"/>
          <w:szCs w:val="23"/>
        </w:rPr>
      </w:pPr>
      <w:r>
        <w:rPr>
          <w:b/>
          <w:bCs/>
          <w:sz w:val="23"/>
          <w:szCs w:val="23"/>
        </w:rPr>
        <w:t xml:space="preserve">Algemene spelopvatting gehele team bij balverlies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veld klein maken, in de lengte en in de breedte;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bij balverlies z.s.m. de bal weer veroveren, daar waar je hem verliest, hem weer veroveren; </w:t>
      </w:r>
    </w:p>
    <w:p w:rsidR="00A80344" w:rsidRDefault="00A80344" w:rsidP="00A80344">
      <w:pPr>
        <w:pStyle w:val="Default"/>
        <w:spacing w:after="43"/>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vooruit verdedigen, bij balverlies niet achteruit lopen; </w:t>
      </w:r>
    </w:p>
    <w:p w:rsidR="00A80344" w:rsidRDefault="00A80344" w:rsidP="00A80344">
      <w:pPr>
        <w:pStyle w:val="Default"/>
        <w:rPr>
          <w:sz w:val="23"/>
          <w:szCs w:val="23"/>
        </w:rPr>
      </w:pPr>
      <w:r>
        <w:rPr>
          <w:rFonts w:ascii="Wingdings" w:hAnsi="Wingdings" w:cs="Wingdings"/>
          <w:sz w:val="16"/>
          <w:szCs w:val="16"/>
        </w:rPr>
        <w:t></w:t>
      </w:r>
      <w:r>
        <w:rPr>
          <w:rFonts w:ascii="Wingdings" w:hAnsi="Wingdings" w:cs="Wingdings"/>
          <w:sz w:val="16"/>
          <w:szCs w:val="16"/>
        </w:rPr>
        <w:t></w:t>
      </w:r>
      <w:r>
        <w:rPr>
          <w:sz w:val="23"/>
          <w:szCs w:val="23"/>
        </w:rPr>
        <w:t xml:space="preserve">verdedigen begint in de voorhoede; </w:t>
      </w:r>
    </w:p>
    <w:p w:rsidR="00AA3E48" w:rsidRDefault="00AA3E48" w:rsidP="00A80344">
      <w:pPr>
        <w:pStyle w:val="Default"/>
        <w:rPr>
          <w:sz w:val="23"/>
          <w:szCs w:val="23"/>
        </w:rPr>
      </w:pPr>
    </w:p>
    <w:p w:rsidR="00AA3E48" w:rsidRDefault="00AA3E48" w:rsidP="00A80344">
      <w:pPr>
        <w:pStyle w:val="Default"/>
        <w:rPr>
          <w:sz w:val="23"/>
          <w:szCs w:val="23"/>
        </w:rPr>
      </w:pPr>
      <w:r>
        <w:rPr>
          <w:noProof/>
          <w:sz w:val="23"/>
          <w:szCs w:val="23"/>
          <w:lang w:eastAsia="nl-NL"/>
        </w:rPr>
        <w:drawing>
          <wp:inline distT="0" distB="0" distL="0" distR="0">
            <wp:extent cx="5760720" cy="2793076"/>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0720" cy="2793076"/>
                    </a:xfrm>
                    <a:prstGeom prst="rect">
                      <a:avLst/>
                    </a:prstGeom>
                    <a:noFill/>
                    <a:ln w="9525">
                      <a:noFill/>
                      <a:miter lim="800000"/>
                      <a:headEnd/>
                      <a:tailEnd/>
                    </a:ln>
                  </pic:spPr>
                </pic:pic>
              </a:graphicData>
            </a:graphic>
          </wp:inline>
        </w:drawing>
      </w:r>
    </w:p>
    <w:p w:rsidR="00026D7F" w:rsidRDefault="00026D7F">
      <w:pPr>
        <w:rPr>
          <w:rFonts w:ascii="Comic Sans MS" w:hAnsi="Comic Sans MS" w:cs="Comic Sans MS"/>
          <w:b/>
          <w:bCs/>
          <w:color w:val="000000"/>
          <w:sz w:val="28"/>
          <w:szCs w:val="28"/>
        </w:rPr>
      </w:pPr>
      <w:r>
        <w:rPr>
          <w:b/>
          <w:bCs/>
          <w:sz w:val="28"/>
          <w:szCs w:val="28"/>
        </w:rPr>
        <w:br w:type="page"/>
      </w:r>
    </w:p>
    <w:p w:rsidR="00026D7F" w:rsidRDefault="00026D7F" w:rsidP="00655135">
      <w:pPr>
        <w:pStyle w:val="Titel"/>
      </w:pPr>
      <w:r>
        <w:lastRenderedPageBreak/>
        <w:t xml:space="preserve">Taken die aan de verschillende posities zijn verbonden </w:t>
      </w:r>
    </w:p>
    <w:p w:rsidR="00026D7F" w:rsidRDefault="00026D7F" w:rsidP="00026D7F">
      <w:pPr>
        <w:pStyle w:val="Default"/>
        <w:rPr>
          <w:b/>
          <w:bCs/>
          <w:sz w:val="28"/>
          <w:szCs w:val="28"/>
        </w:rPr>
      </w:pPr>
      <w:r>
        <w:rPr>
          <w:sz w:val="23"/>
          <w:szCs w:val="23"/>
        </w:rPr>
        <w:t>Voetbal is een teamsport. Het is daarom niet alleen belangrijk dat je weet wat je op je eigen positie moet doen bij BB (balbezit) of BBT (balbezit tegenstander), het is dus ook van belang dat je begrijpt welke taken je medespelers hebben.</w:t>
      </w:r>
    </w:p>
    <w:p w:rsidR="00026D7F" w:rsidRDefault="00026D7F" w:rsidP="00026D7F">
      <w:pPr>
        <w:pStyle w:val="Default"/>
        <w:rPr>
          <w:b/>
          <w:bCs/>
          <w:sz w:val="28"/>
          <w:szCs w:val="28"/>
        </w:rPr>
      </w:pPr>
    </w:p>
    <w:tbl>
      <w:tblPr>
        <w:tblStyle w:val="Tabelraster"/>
        <w:tblW w:w="9322" w:type="dxa"/>
        <w:tblLook w:val="04A0" w:firstRow="1" w:lastRow="0" w:firstColumn="1" w:lastColumn="0" w:noHBand="0" w:noVBand="1"/>
      </w:tblPr>
      <w:tblGrid>
        <w:gridCol w:w="1917"/>
        <w:gridCol w:w="2448"/>
        <w:gridCol w:w="2423"/>
        <w:gridCol w:w="2534"/>
      </w:tblGrid>
      <w:tr w:rsidR="00B3724F" w:rsidTr="00B3724F">
        <w:tc>
          <w:tcPr>
            <w:tcW w:w="1917" w:type="dxa"/>
          </w:tcPr>
          <w:p w:rsidR="00B3724F" w:rsidRDefault="00B3724F" w:rsidP="00026D7F">
            <w:pPr>
              <w:pStyle w:val="Default"/>
              <w:rPr>
                <w:sz w:val="28"/>
                <w:szCs w:val="28"/>
              </w:rPr>
            </w:pPr>
          </w:p>
        </w:tc>
        <w:tc>
          <w:tcPr>
            <w:tcW w:w="2625" w:type="dxa"/>
          </w:tcPr>
          <w:p w:rsidR="00B3724F" w:rsidRDefault="00B3724F" w:rsidP="00026D7F">
            <w:pPr>
              <w:pStyle w:val="Default"/>
              <w:rPr>
                <w:sz w:val="28"/>
                <w:szCs w:val="28"/>
              </w:rPr>
            </w:pPr>
            <w:r>
              <w:rPr>
                <w:b/>
                <w:bCs/>
                <w:sz w:val="20"/>
                <w:szCs w:val="20"/>
              </w:rPr>
              <w:t>VERDEDIGEND</w:t>
            </w:r>
          </w:p>
        </w:tc>
        <w:tc>
          <w:tcPr>
            <w:tcW w:w="2241" w:type="dxa"/>
          </w:tcPr>
          <w:p w:rsidR="00B3724F" w:rsidRDefault="00B3724F" w:rsidP="00026D7F">
            <w:pPr>
              <w:pStyle w:val="Default"/>
              <w:rPr>
                <w:sz w:val="28"/>
                <w:szCs w:val="28"/>
              </w:rPr>
            </w:pPr>
            <w:r>
              <w:rPr>
                <w:b/>
                <w:bCs/>
                <w:sz w:val="20"/>
                <w:szCs w:val="20"/>
              </w:rPr>
              <w:t>OPBOUWEND</w:t>
            </w:r>
          </w:p>
        </w:tc>
        <w:tc>
          <w:tcPr>
            <w:tcW w:w="2539" w:type="dxa"/>
          </w:tcPr>
          <w:p w:rsidR="00B3724F" w:rsidRDefault="00B3724F" w:rsidP="00026D7F">
            <w:pPr>
              <w:pStyle w:val="Default"/>
              <w:rPr>
                <w:sz w:val="28"/>
                <w:szCs w:val="28"/>
              </w:rPr>
            </w:pPr>
            <w:r>
              <w:rPr>
                <w:b/>
                <w:bCs/>
                <w:sz w:val="20"/>
                <w:szCs w:val="20"/>
              </w:rPr>
              <w:t>AANVALLEND</w:t>
            </w:r>
          </w:p>
        </w:tc>
      </w:tr>
      <w:tr w:rsidR="00B3724F" w:rsidTr="00B3724F">
        <w:tc>
          <w:tcPr>
            <w:tcW w:w="1917" w:type="dxa"/>
          </w:tcPr>
          <w:p w:rsidR="00B3724F" w:rsidRDefault="00B3724F" w:rsidP="00B3724F">
            <w:pPr>
              <w:pStyle w:val="Default"/>
              <w:rPr>
                <w:sz w:val="20"/>
                <w:szCs w:val="20"/>
              </w:rPr>
            </w:pPr>
            <w:r>
              <w:rPr>
                <w:b/>
                <w:bCs/>
                <w:sz w:val="20"/>
                <w:szCs w:val="20"/>
              </w:rPr>
              <w:t xml:space="preserve">Doelverdediger </w:t>
            </w:r>
          </w:p>
          <w:p w:rsidR="00B3724F" w:rsidRDefault="00B3724F" w:rsidP="00B3724F">
            <w:pPr>
              <w:pStyle w:val="Default"/>
              <w:rPr>
                <w:sz w:val="28"/>
                <w:szCs w:val="28"/>
              </w:rPr>
            </w:pPr>
            <w:r>
              <w:rPr>
                <w:b/>
                <w:bCs/>
                <w:sz w:val="20"/>
                <w:szCs w:val="20"/>
              </w:rPr>
              <w:t>1</w:t>
            </w:r>
          </w:p>
        </w:tc>
        <w:tc>
          <w:tcPr>
            <w:tcW w:w="2625" w:type="dxa"/>
          </w:tcPr>
          <w:p w:rsidR="00B3724F" w:rsidRDefault="00B3724F" w:rsidP="00D70080">
            <w:pPr>
              <w:pStyle w:val="Default"/>
              <w:rPr>
                <w:sz w:val="20"/>
                <w:szCs w:val="20"/>
              </w:rPr>
            </w:pPr>
            <w:r>
              <w:rPr>
                <w:sz w:val="20"/>
                <w:szCs w:val="20"/>
              </w:rPr>
              <w:t>- positiekiezen t.o.v. de bal (constant meedoen bij een aanval van de tegenpartij.)</w:t>
            </w:r>
            <w:r>
              <w:rPr>
                <w:sz w:val="20"/>
                <w:szCs w:val="20"/>
              </w:rPr>
              <w:br/>
              <w:t xml:space="preserve"> - organiseren en leiden van de verdediging </w:t>
            </w:r>
            <w:r>
              <w:rPr>
                <w:sz w:val="20"/>
                <w:szCs w:val="20"/>
              </w:rPr>
              <w:br/>
              <w:t xml:space="preserve">- duidelijk en tijdig aangeven wanneer wordt uitgelopen en wanneer een verdediger moet ingrijpen. </w:t>
            </w:r>
          </w:p>
        </w:tc>
        <w:tc>
          <w:tcPr>
            <w:tcW w:w="2241" w:type="dxa"/>
          </w:tcPr>
          <w:p w:rsidR="00B3724F" w:rsidRDefault="00B3724F" w:rsidP="00A6655C">
            <w:pPr>
              <w:pStyle w:val="Default"/>
              <w:rPr>
                <w:sz w:val="20"/>
                <w:szCs w:val="20"/>
              </w:rPr>
            </w:pPr>
            <w:r>
              <w:rPr>
                <w:sz w:val="20"/>
                <w:szCs w:val="20"/>
              </w:rPr>
              <w:t xml:space="preserve">- juiste voortzetting bij balbezit (rollen, werpen of trappen) </w:t>
            </w:r>
            <w:r>
              <w:rPr>
                <w:sz w:val="20"/>
                <w:szCs w:val="20"/>
              </w:rPr>
              <w:br/>
              <w:t xml:space="preserve">- leiden van de verdediging (laten aansluiten e.d.) </w:t>
            </w:r>
          </w:p>
        </w:tc>
        <w:tc>
          <w:tcPr>
            <w:tcW w:w="2539" w:type="dxa"/>
          </w:tcPr>
          <w:p w:rsidR="00B3724F" w:rsidRDefault="00B3724F" w:rsidP="00026D7F">
            <w:pPr>
              <w:pStyle w:val="Default"/>
              <w:rPr>
                <w:sz w:val="28"/>
                <w:szCs w:val="28"/>
              </w:rPr>
            </w:pPr>
          </w:p>
        </w:tc>
      </w:tr>
      <w:tr w:rsidR="00B3724F" w:rsidTr="00B3724F">
        <w:tc>
          <w:tcPr>
            <w:tcW w:w="1917" w:type="dxa"/>
          </w:tcPr>
          <w:p w:rsidR="00B3724F" w:rsidRDefault="00B3724F" w:rsidP="00DE0737">
            <w:pPr>
              <w:pStyle w:val="Default"/>
              <w:rPr>
                <w:sz w:val="20"/>
                <w:szCs w:val="20"/>
              </w:rPr>
            </w:pPr>
            <w:r>
              <w:rPr>
                <w:b/>
                <w:bCs/>
                <w:sz w:val="20"/>
                <w:szCs w:val="20"/>
              </w:rPr>
              <w:t xml:space="preserve">Vleugelverdediger </w:t>
            </w:r>
          </w:p>
          <w:p w:rsidR="00B3724F" w:rsidRDefault="00B3724F" w:rsidP="00DE0737">
            <w:pPr>
              <w:pStyle w:val="Default"/>
              <w:rPr>
                <w:sz w:val="20"/>
                <w:szCs w:val="20"/>
              </w:rPr>
            </w:pPr>
            <w:r>
              <w:rPr>
                <w:b/>
                <w:bCs/>
                <w:sz w:val="20"/>
                <w:szCs w:val="20"/>
              </w:rPr>
              <w:t xml:space="preserve">2, 5 </w:t>
            </w:r>
          </w:p>
        </w:tc>
        <w:tc>
          <w:tcPr>
            <w:tcW w:w="2625" w:type="dxa"/>
          </w:tcPr>
          <w:p w:rsidR="00B3724F" w:rsidRDefault="00B3724F" w:rsidP="00276A90">
            <w:pPr>
              <w:pStyle w:val="Default"/>
              <w:rPr>
                <w:sz w:val="20"/>
                <w:szCs w:val="20"/>
              </w:rPr>
            </w:pPr>
            <w:r>
              <w:rPr>
                <w:sz w:val="20"/>
                <w:szCs w:val="20"/>
              </w:rPr>
              <w:t>- dekken van de vleugelaanvaller van de tegenpartij.</w:t>
            </w:r>
            <w:r w:rsidR="00740DC5">
              <w:rPr>
                <w:sz w:val="20"/>
                <w:szCs w:val="20"/>
              </w:rPr>
              <w:br/>
            </w:r>
            <w:r>
              <w:rPr>
                <w:sz w:val="20"/>
                <w:szCs w:val="20"/>
              </w:rPr>
              <w:t xml:space="preserve"> - geven van rugdekking aan het centrum bij een aanval over de andere vleugel (knijpen). </w:t>
            </w:r>
            <w:r w:rsidR="00740DC5">
              <w:rPr>
                <w:sz w:val="20"/>
                <w:szCs w:val="20"/>
              </w:rPr>
              <w:br/>
            </w:r>
            <w:r>
              <w:rPr>
                <w:sz w:val="20"/>
                <w:szCs w:val="20"/>
              </w:rPr>
              <w:t xml:space="preserve">- indien gepasseerd dan herstellen naar het centrum </w:t>
            </w:r>
          </w:p>
        </w:tc>
        <w:tc>
          <w:tcPr>
            <w:tcW w:w="2241" w:type="dxa"/>
          </w:tcPr>
          <w:p w:rsidR="00B3724F" w:rsidRDefault="00B3724F" w:rsidP="00013406">
            <w:pPr>
              <w:pStyle w:val="Default"/>
              <w:rPr>
                <w:sz w:val="20"/>
                <w:szCs w:val="20"/>
              </w:rPr>
            </w:pPr>
            <w:r>
              <w:rPr>
                <w:sz w:val="20"/>
                <w:szCs w:val="20"/>
              </w:rPr>
              <w:t>- vrijlopen om aanspeelbaar te zijn voor doelverdediger, centrale verdediger, middenvelder en vleugelaanvaller.</w:t>
            </w:r>
            <w:r w:rsidR="00740DC5">
              <w:rPr>
                <w:sz w:val="20"/>
                <w:szCs w:val="20"/>
              </w:rPr>
              <w:br/>
            </w:r>
            <w:r>
              <w:rPr>
                <w:sz w:val="20"/>
                <w:szCs w:val="20"/>
              </w:rPr>
              <w:t xml:space="preserve"> - in combinatie spelen met bovengenoemde medespelers </w:t>
            </w:r>
          </w:p>
        </w:tc>
        <w:tc>
          <w:tcPr>
            <w:tcW w:w="2539" w:type="dxa"/>
          </w:tcPr>
          <w:p w:rsidR="00B3724F" w:rsidRDefault="00B3724F" w:rsidP="00B67420">
            <w:pPr>
              <w:pStyle w:val="Default"/>
              <w:rPr>
                <w:sz w:val="20"/>
                <w:szCs w:val="20"/>
              </w:rPr>
            </w:pPr>
            <w:r>
              <w:rPr>
                <w:sz w:val="20"/>
                <w:szCs w:val="20"/>
              </w:rPr>
              <w:t xml:space="preserve">- op het juiste moment inschakelen wanneer er voldoende ruimte is. </w:t>
            </w:r>
            <w:r w:rsidR="00740DC5">
              <w:rPr>
                <w:sz w:val="20"/>
                <w:szCs w:val="20"/>
              </w:rPr>
              <w:br/>
            </w:r>
            <w:r>
              <w:rPr>
                <w:sz w:val="20"/>
                <w:szCs w:val="20"/>
              </w:rPr>
              <w:t xml:space="preserve">- zo lang mogelijk met de bal doorgaan wanneer er een vrij veld is, dus niet van grote afstand "gedekte" aanvaller bedienen. </w:t>
            </w:r>
          </w:p>
        </w:tc>
      </w:tr>
      <w:tr w:rsidR="00B3724F" w:rsidTr="00B3724F">
        <w:tc>
          <w:tcPr>
            <w:tcW w:w="1917" w:type="dxa"/>
          </w:tcPr>
          <w:p w:rsidR="00B3724F" w:rsidRDefault="00B3724F" w:rsidP="00510B86">
            <w:pPr>
              <w:pStyle w:val="Default"/>
              <w:rPr>
                <w:sz w:val="20"/>
                <w:szCs w:val="20"/>
              </w:rPr>
            </w:pPr>
            <w:r>
              <w:rPr>
                <w:b/>
                <w:bCs/>
                <w:sz w:val="20"/>
                <w:szCs w:val="20"/>
              </w:rPr>
              <w:t xml:space="preserve">Centrale verdediger (vrije man) </w:t>
            </w:r>
          </w:p>
          <w:p w:rsidR="00B3724F" w:rsidRDefault="00B3724F" w:rsidP="00510B86">
            <w:pPr>
              <w:pStyle w:val="Default"/>
              <w:rPr>
                <w:sz w:val="20"/>
                <w:szCs w:val="20"/>
              </w:rPr>
            </w:pPr>
            <w:r>
              <w:rPr>
                <w:b/>
                <w:bCs/>
                <w:sz w:val="20"/>
                <w:szCs w:val="20"/>
              </w:rPr>
              <w:t xml:space="preserve">4 </w:t>
            </w:r>
          </w:p>
        </w:tc>
        <w:tc>
          <w:tcPr>
            <w:tcW w:w="2625" w:type="dxa"/>
          </w:tcPr>
          <w:p w:rsidR="00B3724F" w:rsidRDefault="00B3724F" w:rsidP="00AA2A6E">
            <w:pPr>
              <w:pStyle w:val="Default"/>
              <w:rPr>
                <w:sz w:val="20"/>
                <w:szCs w:val="20"/>
              </w:rPr>
            </w:pPr>
            <w:r>
              <w:rPr>
                <w:sz w:val="20"/>
                <w:szCs w:val="20"/>
              </w:rPr>
              <w:t>- geven van rugdekking aan de overige (vleugelverdediger - voorstopper)</w:t>
            </w:r>
            <w:r w:rsidR="00740DC5">
              <w:rPr>
                <w:sz w:val="20"/>
                <w:szCs w:val="20"/>
              </w:rPr>
              <w:br/>
            </w:r>
            <w:r>
              <w:rPr>
                <w:sz w:val="20"/>
                <w:szCs w:val="20"/>
              </w:rPr>
              <w:t xml:space="preserve"> - afstoppen van opkomende middenveldspelers </w:t>
            </w:r>
            <w:r w:rsidR="00740DC5">
              <w:rPr>
                <w:sz w:val="20"/>
                <w:szCs w:val="20"/>
              </w:rPr>
              <w:br/>
            </w:r>
            <w:r>
              <w:rPr>
                <w:sz w:val="20"/>
                <w:szCs w:val="20"/>
              </w:rPr>
              <w:t xml:space="preserve">- afstoppen van doorgebroken vleugelaanvallers - en centrale aanvaller </w:t>
            </w:r>
            <w:r w:rsidR="00740DC5">
              <w:rPr>
                <w:sz w:val="20"/>
                <w:szCs w:val="20"/>
              </w:rPr>
              <w:br/>
            </w:r>
            <w:r>
              <w:rPr>
                <w:sz w:val="20"/>
                <w:szCs w:val="20"/>
              </w:rPr>
              <w:t xml:space="preserve">- leiden en organiseren van de verdediging </w:t>
            </w:r>
            <w:r w:rsidR="00740DC5">
              <w:rPr>
                <w:sz w:val="20"/>
                <w:szCs w:val="20"/>
              </w:rPr>
              <w:br/>
            </w:r>
            <w:r>
              <w:rPr>
                <w:sz w:val="20"/>
                <w:szCs w:val="20"/>
              </w:rPr>
              <w:t xml:space="preserve">- het klein houden van het speelveld (spelen op buitenspel) </w:t>
            </w:r>
          </w:p>
          <w:p w:rsidR="00B3724F" w:rsidRDefault="00B3724F" w:rsidP="00AA2A6E">
            <w:pPr>
              <w:pStyle w:val="Default"/>
              <w:rPr>
                <w:sz w:val="20"/>
                <w:szCs w:val="20"/>
              </w:rPr>
            </w:pPr>
            <w:r>
              <w:rPr>
                <w:sz w:val="20"/>
                <w:szCs w:val="20"/>
              </w:rPr>
              <w:t xml:space="preserve">- goed samenwerken </w:t>
            </w:r>
            <w:r>
              <w:rPr>
                <w:sz w:val="20"/>
                <w:szCs w:val="20"/>
              </w:rPr>
              <w:lastRenderedPageBreak/>
              <w:t xml:space="preserve">met de 10 </w:t>
            </w:r>
          </w:p>
        </w:tc>
        <w:tc>
          <w:tcPr>
            <w:tcW w:w="2241" w:type="dxa"/>
          </w:tcPr>
          <w:p w:rsidR="00B3724F" w:rsidRDefault="00B3724F" w:rsidP="00CC55D3">
            <w:pPr>
              <w:pStyle w:val="Default"/>
              <w:rPr>
                <w:sz w:val="20"/>
                <w:szCs w:val="20"/>
              </w:rPr>
            </w:pPr>
            <w:r>
              <w:rPr>
                <w:sz w:val="20"/>
                <w:szCs w:val="20"/>
              </w:rPr>
              <w:lastRenderedPageBreak/>
              <w:t xml:space="preserve">- vrijlopen (bij voorkeur in voorwaartse richting) om voor de vleugelverdedigers de doelverdediger en middenveldspelers aanspeelbaar te zijn </w:t>
            </w:r>
            <w:r w:rsidR="00740DC5">
              <w:rPr>
                <w:sz w:val="20"/>
                <w:szCs w:val="20"/>
              </w:rPr>
              <w:br/>
            </w:r>
            <w:r>
              <w:rPr>
                <w:sz w:val="20"/>
                <w:szCs w:val="20"/>
              </w:rPr>
              <w:t xml:space="preserve">- leiding geven aan de verdediging (laten aansluiten bij doeltrap e.d.) </w:t>
            </w:r>
          </w:p>
          <w:p w:rsidR="00B3724F" w:rsidRDefault="00B3724F" w:rsidP="00CC55D3">
            <w:pPr>
              <w:pStyle w:val="Default"/>
              <w:rPr>
                <w:sz w:val="20"/>
                <w:szCs w:val="20"/>
              </w:rPr>
            </w:pPr>
            <w:r>
              <w:rPr>
                <w:sz w:val="20"/>
                <w:szCs w:val="20"/>
              </w:rPr>
              <w:t xml:space="preserve">- goed samenwerken met de 10 </w:t>
            </w:r>
          </w:p>
        </w:tc>
        <w:tc>
          <w:tcPr>
            <w:tcW w:w="2539" w:type="dxa"/>
          </w:tcPr>
          <w:p w:rsidR="00B3724F" w:rsidRDefault="00B3724F" w:rsidP="00EE2AA4">
            <w:pPr>
              <w:pStyle w:val="Default"/>
              <w:rPr>
                <w:sz w:val="20"/>
                <w:szCs w:val="20"/>
              </w:rPr>
            </w:pPr>
            <w:r>
              <w:rPr>
                <w:sz w:val="20"/>
                <w:szCs w:val="20"/>
              </w:rPr>
              <w:t xml:space="preserve">- inschakelen bij balbezit op middenveld </w:t>
            </w:r>
          </w:p>
          <w:p w:rsidR="00B3724F" w:rsidRDefault="00B3724F" w:rsidP="00EE2AA4">
            <w:pPr>
              <w:pStyle w:val="Default"/>
              <w:rPr>
                <w:sz w:val="20"/>
                <w:szCs w:val="20"/>
              </w:rPr>
            </w:pPr>
            <w:r>
              <w:rPr>
                <w:sz w:val="20"/>
                <w:szCs w:val="20"/>
              </w:rPr>
              <w:t xml:space="preserve">- indien mogelijk inschakelen bij hoekschoppen op doel van de tegenpartij </w:t>
            </w:r>
          </w:p>
          <w:p w:rsidR="00B3724F" w:rsidRDefault="00B3724F" w:rsidP="00EE2AA4">
            <w:pPr>
              <w:pStyle w:val="Default"/>
              <w:rPr>
                <w:sz w:val="20"/>
                <w:szCs w:val="20"/>
              </w:rPr>
            </w:pPr>
            <w:r>
              <w:rPr>
                <w:sz w:val="20"/>
                <w:szCs w:val="20"/>
              </w:rPr>
              <w:t xml:space="preserve">- bij een "vrij" veld zolang mogelijk doorgaan, creëren van een numerieke meerderheid </w:t>
            </w:r>
          </w:p>
          <w:p w:rsidR="00B3724F" w:rsidRDefault="00B3724F" w:rsidP="00EE2AA4">
            <w:pPr>
              <w:pStyle w:val="Default"/>
              <w:rPr>
                <w:sz w:val="20"/>
                <w:szCs w:val="20"/>
              </w:rPr>
            </w:pPr>
            <w:r>
              <w:rPr>
                <w:sz w:val="20"/>
                <w:szCs w:val="20"/>
              </w:rPr>
              <w:t xml:space="preserve">- goed samenwerken met de 10 </w:t>
            </w:r>
          </w:p>
        </w:tc>
      </w:tr>
      <w:tr w:rsidR="00B3724F" w:rsidTr="00B3724F">
        <w:tblPrEx>
          <w:tblLook w:val="0000" w:firstRow="0" w:lastRow="0" w:firstColumn="0" w:lastColumn="0" w:noHBand="0" w:noVBand="0"/>
        </w:tblPrEx>
        <w:trPr>
          <w:trHeight w:val="1226"/>
        </w:trPr>
        <w:tc>
          <w:tcPr>
            <w:tcW w:w="1917" w:type="dxa"/>
          </w:tcPr>
          <w:p w:rsidR="00B3724F" w:rsidRDefault="00B3724F">
            <w:pPr>
              <w:pStyle w:val="Default"/>
              <w:rPr>
                <w:sz w:val="20"/>
                <w:szCs w:val="20"/>
              </w:rPr>
            </w:pPr>
            <w:r>
              <w:rPr>
                <w:b/>
                <w:bCs/>
                <w:sz w:val="20"/>
                <w:szCs w:val="20"/>
              </w:rPr>
              <w:lastRenderedPageBreak/>
              <w:t xml:space="preserve">Centrale verdediger (voorstopper) </w:t>
            </w:r>
          </w:p>
          <w:p w:rsidR="00B3724F" w:rsidRDefault="00B3724F">
            <w:pPr>
              <w:pStyle w:val="Default"/>
              <w:rPr>
                <w:sz w:val="20"/>
                <w:szCs w:val="20"/>
              </w:rPr>
            </w:pPr>
            <w:r>
              <w:rPr>
                <w:b/>
                <w:bCs/>
                <w:sz w:val="20"/>
                <w:szCs w:val="20"/>
              </w:rPr>
              <w:t xml:space="preserve">3 </w:t>
            </w:r>
          </w:p>
        </w:tc>
        <w:tc>
          <w:tcPr>
            <w:tcW w:w="2625" w:type="dxa"/>
          </w:tcPr>
          <w:p w:rsidR="00B3724F" w:rsidRDefault="00B3724F">
            <w:pPr>
              <w:pStyle w:val="Default"/>
              <w:rPr>
                <w:sz w:val="20"/>
                <w:szCs w:val="20"/>
              </w:rPr>
            </w:pPr>
            <w:r>
              <w:rPr>
                <w:sz w:val="20"/>
                <w:szCs w:val="20"/>
              </w:rPr>
              <w:t xml:space="preserve">- dekken van de centrumspits van de tegenpartij </w:t>
            </w:r>
            <w:r w:rsidR="00740DC5">
              <w:rPr>
                <w:sz w:val="20"/>
                <w:szCs w:val="20"/>
              </w:rPr>
              <w:br/>
            </w:r>
            <w:r>
              <w:rPr>
                <w:sz w:val="20"/>
                <w:szCs w:val="20"/>
              </w:rPr>
              <w:t xml:space="preserve">- ophouden van de aanval bij een numerieke overmacht van de tegenpartij (geen aanval op de bal doen) </w:t>
            </w:r>
          </w:p>
        </w:tc>
        <w:tc>
          <w:tcPr>
            <w:tcW w:w="2241" w:type="dxa"/>
          </w:tcPr>
          <w:p w:rsidR="00B3724F" w:rsidRDefault="00B3724F">
            <w:pPr>
              <w:pStyle w:val="Default"/>
              <w:rPr>
                <w:sz w:val="20"/>
                <w:szCs w:val="20"/>
              </w:rPr>
            </w:pPr>
            <w:r>
              <w:rPr>
                <w:sz w:val="20"/>
                <w:szCs w:val="20"/>
              </w:rPr>
              <w:t xml:space="preserve">- vrijlopen om voor directe omgeving makkelijk aanspeelbaar te zijn </w:t>
            </w:r>
            <w:r w:rsidR="00740DC5">
              <w:rPr>
                <w:sz w:val="20"/>
                <w:szCs w:val="20"/>
              </w:rPr>
              <w:br/>
            </w:r>
            <w:r>
              <w:rPr>
                <w:sz w:val="20"/>
                <w:szCs w:val="20"/>
              </w:rPr>
              <w:t xml:space="preserve">- indien mogelijk inschakelen bij combinatie van middenveld </w:t>
            </w:r>
          </w:p>
        </w:tc>
        <w:tc>
          <w:tcPr>
            <w:tcW w:w="2539" w:type="dxa"/>
          </w:tcPr>
          <w:p w:rsidR="00B3724F" w:rsidRDefault="00B3724F">
            <w:pPr>
              <w:pStyle w:val="Default"/>
              <w:rPr>
                <w:sz w:val="20"/>
                <w:szCs w:val="20"/>
              </w:rPr>
            </w:pPr>
            <w:r>
              <w:rPr>
                <w:sz w:val="20"/>
                <w:szCs w:val="20"/>
              </w:rPr>
              <w:t xml:space="preserve">- inschakelen bij vrije trappen of hoekschoppen in overleg met de laatste man </w:t>
            </w:r>
          </w:p>
        </w:tc>
      </w:tr>
      <w:tr w:rsidR="00B3724F" w:rsidTr="00B3724F">
        <w:trPr>
          <w:trHeight w:val="2618"/>
        </w:trPr>
        <w:tc>
          <w:tcPr>
            <w:tcW w:w="0" w:type="auto"/>
          </w:tcPr>
          <w:p w:rsidR="00B3724F" w:rsidRDefault="00B3724F">
            <w:pPr>
              <w:pStyle w:val="Default"/>
              <w:rPr>
                <w:sz w:val="20"/>
                <w:szCs w:val="20"/>
              </w:rPr>
            </w:pPr>
            <w:r>
              <w:rPr>
                <w:b/>
                <w:bCs/>
                <w:sz w:val="20"/>
                <w:szCs w:val="20"/>
              </w:rPr>
              <w:t xml:space="preserve">Middenvelder </w:t>
            </w:r>
          </w:p>
          <w:p w:rsidR="00B3724F" w:rsidRDefault="00B3724F">
            <w:pPr>
              <w:pStyle w:val="Default"/>
              <w:rPr>
                <w:sz w:val="20"/>
                <w:szCs w:val="20"/>
              </w:rPr>
            </w:pPr>
            <w:r>
              <w:rPr>
                <w:b/>
                <w:bCs/>
                <w:sz w:val="20"/>
                <w:szCs w:val="20"/>
              </w:rPr>
              <w:t xml:space="preserve">6, 8 </w:t>
            </w:r>
          </w:p>
        </w:tc>
        <w:tc>
          <w:tcPr>
            <w:tcW w:w="0" w:type="auto"/>
          </w:tcPr>
          <w:p w:rsidR="00B3724F" w:rsidRDefault="00B3724F">
            <w:pPr>
              <w:pStyle w:val="Default"/>
              <w:rPr>
                <w:sz w:val="20"/>
                <w:szCs w:val="20"/>
              </w:rPr>
            </w:pPr>
            <w:r>
              <w:rPr>
                <w:sz w:val="20"/>
                <w:szCs w:val="20"/>
              </w:rPr>
              <w:t xml:space="preserve">- dekken van een middenveldspeler van de tegenpartij die het dichtst in de eigen uitgangspositie speelt </w:t>
            </w:r>
            <w:r w:rsidR="00740DC5">
              <w:rPr>
                <w:sz w:val="20"/>
                <w:szCs w:val="20"/>
              </w:rPr>
              <w:br/>
            </w:r>
            <w:r>
              <w:rPr>
                <w:sz w:val="20"/>
                <w:szCs w:val="20"/>
              </w:rPr>
              <w:t xml:space="preserve">- rugdekking geven aan middenveldspeler van de andere kant van het speelveld (knijpen) </w:t>
            </w:r>
            <w:r w:rsidR="00740DC5">
              <w:rPr>
                <w:sz w:val="20"/>
                <w:szCs w:val="20"/>
              </w:rPr>
              <w:br/>
            </w:r>
            <w:r>
              <w:rPr>
                <w:sz w:val="20"/>
                <w:szCs w:val="20"/>
              </w:rPr>
              <w:t xml:space="preserve">- ruimtedekking toepassen bij numerieke overmacht (dus geen aanval op de bal doen, maar aanval ophouden) </w:t>
            </w:r>
            <w:r w:rsidR="00740DC5">
              <w:rPr>
                <w:sz w:val="20"/>
                <w:szCs w:val="20"/>
              </w:rPr>
              <w:br/>
            </w:r>
            <w:r>
              <w:rPr>
                <w:sz w:val="20"/>
                <w:szCs w:val="20"/>
              </w:rPr>
              <w:t xml:space="preserve">- zorgen zo lang mogelijk de tegenstander voor je te houden </w:t>
            </w:r>
          </w:p>
        </w:tc>
        <w:tc>
          <w:tcPr>
            <w:tcW w:w="0" w:type="auto"/>
          </w:tcPr>
          <w:p w:rsidR="00B3724F" w:rsidRDefault="00B3724F">
            <w:pPr>
              <w:pStyle w:val="Default"/>
              <w:rPr>
                <w:sz w:val="20"/>
                <w:szCs w:val="20"/>
              </w:rPr>
            </w:pPr>
            <w:r>
              <w:rPr>
                <w:sz w:val="20"/>
                <w:szCs w:val="20"/>
              </w:rPr>
              <w:t>- vrijlopen om voor verdedigers en doelverdedigers aanspeelbaar te zijn</w:t>
            </w:r>
            <w:r w:rsidR="00740DC5">
              <w:rPr>
                <w:sz w:val="20"/>
                <w:szCs w:val="20"/>
              </w:rPr>
              <w:br/>
            </w:r>
            <w:r>
              <w:rPr>
                <w:sz w:val="20"/>
                <w:szCs w:val="20"/>
              </w:rPr>
              <w:t xml:space="preserve"> - ruimte creëren om combinatiespel gemakkelijk te maken (vrijlopen naar zijkanten van het veld en vooral ook in voorwaartse richting) </w:t>
            </w:r>
          </w:p>
        </w:tc>
        <w:tc>
          <w:tcPr>
            <w:tcW w:w="0" w:type="auto"/>
          </w:tcPr>
          <w:p w:rsidR="00B3724F" w:rsidRDefault="00B3724F" w:rsidP="00740DC5">
            <w:pPr>
              <w:pStyle w:val="Default"/>
              <w:rPr>
                <w:sz w:val="20"/>
                <w:szCs w:val="20"/>
              </w:rPr>
            </w:pPr>
            <w:r>
              <w:rPr>
                <w:sz w:val="20"/>
                <w:szCs w:val="20"/>
              </w:rPr>
              <w:t>- inschakelen in de aanval (het benutten van de ruimte die wordt gecreëerd door de aanvallers)</w:t>
            </w:r>
            <w:r w:rsidR="00740DC5">
              <w:rPr>
                <w:sz w:val="20"/>
                <w:szCs w:val="20"/>
              </w:rPr>
              <w:br/>
            </w:r>
            <w:r>
              <w:rPr>
                <w:sz w:val="20"/>
                <w:szCs w:val="20"/>
              </w:rPr>
              <w:t xml:space="preserve">- slechts één middenvelder tegelijk in de aanval, dus goed onderling overleg </w:t>
            </w:r>
            <w:r w:rsidR="00740DC5">
              <w:rPr>
                <w:sz w:val="20"/>
                <w:szCs w:val="20"/>
              </w:rPr>
              <w:br/>
            </w:r>
            <w:r>
              <w:rPr>
                <w:sz w:val="20"/>
                <w:szCs w:val="20"/>
              </w:rPr>
              <w:t xml:space="preserve">- afspeelmogelijkheden creëren voor aanvallers (terugpass) </w:t>
            </w:r>
          </w:p>
        </w:tc>
      </w:tr>
      <w:tr w:rsidR="00B3724F" w:rsidTr="00B3724F">
        <w:trPr>
          <w:trHeight w:val="2340"/>
        </w:trPr>
        <w:tc>
          <w:tcPr>
            <w:tcW w:w="0" w:type="auto"/>
          </w:tcPr>
          <w:p w:rsidR="00B3724F" w:rsidRDefault="00B3724F">
            <w:pPr>
              <w:pStyle w:val="Default"/>
              <w:rPr>
                <w:sz w:val="20"/>
                <w:szCs w:val="20"/>
              </w:rPr>
            </w:pPr>
            <w:r>
              <w:rPr>
                <w:b/>
                <w:bCs/>
                <w:sz w:val="20"/>
                <w:szCs w:val="20"/>
              </w:rPr>
              <w:t xml:space="preserve">Middenvelder </w:t>
            </w:r>
          </w:p>
          <w:p w:rsidR="00B3724F" w:rsidRDefault="00B3724F">
            <w:pPr>
              <w:pStyle w:val="Default"/>
              <w:rPr>
                <w:sz w:val="20"/>
                <w:szCs w:val="20"/>
              </w:rPr>
            </w:pPr>
            <w:r>
              <w:rPr>
                <w:b/>
                <w:bCs/>
                <w:sz w:val="20"/>
                <w:szCs w:val="20"/>
              </w:rPr>
              <w:t xml:space="preserve">(mid-mid) </w:t>
            </w:r>
          </w:p>
          <w:p w:rsidR="00B3724F" w:rsidRDefault="00B3724F">
            <w:pPr>
              <w:pStyle w:val="Default"/>
              <w:rPr>
                <w:sz w:val="20"/>
                <w:szCs w:val="20"/>
              </w:rPr>
            </w:pPr>
            <w:r>
              <w:rPr>
                <w:b/>
                <w:bCs/>
                <w:sz w:val="20"/>
                <w:szCs w:val="20"/>
              </w:rPr>
              <w:t xml:space="preserve">10 </w:t>
            </w:r>
          </w:p>
        </w:tc>
        <w:tc>
          <w:tcPr>
            <w:tcW w:w="0" w:type="auto"/>
          </w:tcPr>
          <w:p w:rsidR="00B3724F" w:rsidRDefault="00B3724F">
            <w:pPr>
              <w:pStyle w:val="Default"/>
              <w:rPr>
                <w:sz w:val="20"/>
                <w:szCs w:val="20"/>
              </w:rPr>
            </w:pPr>
            <w:r>
              <w:rPr>
                <w:sz w:val="20"/>
                <w:szCs w:val="20"/>
              </w:rPr>
              <w:t xml:space="preserve">- goed samenwerken met 9 om het verdedigingscentrum van de tegenstander op te vangen </w:t>
            </w:r>
          </w:p>
          <w:p w:rsidR="00B3724F" w:rsidRDefault="00B3724F">
            <w:pPr>
              <w:pStyle w:val="Default"/>
              <w:rPr>
                <w:sz w:val="20"/>
                <w:szCs w:val="20"/>
              </w:rPr>
            </w:pPr>
            <w:r>
              <w:rPr>
                <w:sz w:val="20"/>
                <w:szCs w:val="20"/>
              </w:rPr>
              <w:t xml:space="preserve">- goed samenwerken met 4 </w:t>
            </w:r>
          </w:p>
          <w:p w:rsidR="00B3724F" w:rsidRDefault="00B3724F">
            <w:pPr>
              <w:pStyle w:val="Default"/>
              <w:rPr>
                <w:sz w:val="20"/>
                <w:szCs w:val="20"/>
              </w:rPr>
            </w:pPr>
            <w:r>
              <w:rPr>
                <w:sz w:val="20"/>
                <w:szCs w:val="20"/>
              </w:rPr>
              <w:t xml:space="preserve">- ruimtedekking toepassen bij numerieke overmacht (dus geen aanval op de bal doen, maar aanval ophouden) </w:t>
            </w:r>
            <w:r w:rsidR="00740DC5">
              <w:rPr>
                <w:sz w:val="20"/>
                <w:szCs w:val="20"/>
              </w:rPr>
              <w:br/>
            </w:r>
            <w:r>
              <w:rPr>
                <w:sz w:val="20"/>
                <w:szCs w:val="20"/>
              </w:rPr>
              <w:t xml:space="preserve">- zorgen zo lang mogelijk de tegenstander voor je te houden </w:t>
            </w:r>
          </w:p>
        </w:tc>
        <w:tc>
          <w:tcPr>
            <w:tcW w:w="0" w:type="auto"/>
          </w:tcPr>
          <w:p w:rsidR="00B3724F" w:rsidRDefault="00B3724F">
            <w:pPr>
              <w:pStyle w:val="Default"/>
              <w:rPr>
                <w:sz w:val="20"/>
                <w:szCs w:val="20"/>
              </w:rPr>
            </w:pPr>
            <w:r>
              <w:rPr>
                <w:sz w:val="20"/>
                <w:szCs w:val="20"/>
              </w:rPr>
              <w:t xml:space="preserve">- goed samenwerken met 4 </w:t>
            </w:r>
          </w:p>
          <w:p w:rsidR="00B3724F" w:rsidRDefault="00B3724F">
            <w:pPr>
              <w:pStyle w:val="Default"/>
              <w:rPr>
                <w:sz w:val="20"/>
                <w:szCs w:val="20"/>
              </w:rPr>
            </w:pPr>
            <w:r>
              <w:rPr>
                <w:sz w:val="20"/>
                <w:szCs w:val="20"/>
              </w:rPr>
              <w:t xml:space="preserve">- alles gericht op behoud balbezit (bv bal naar de vleugels) en bij voorkeur creëren van doelkansen (bv diepte- en/of steekballen op spits of vleugelspelers) </w:t>
            </w:r>
          </w:p>
        </w:tc>
        <w:tc>
          <w:tcPr>
            <w:tcW w:w="0" w:type="auto"/>
          </w:tcPr>
          <w:p w:rsidR="00B3724F" w:rsidRDefault="00B3724F">
            <w:pPr>
              <w:pStyle w:val="Default"/>
              <w:rPr>
                <w:sz w:val="20"/>
                <w:szCs w:val="20"/>
              </w:rPr>
            </w:pPr>
            <w:r>
              <w:rPr>
                <w:sz w:val="20"/>
                <w:szCs w:val="20"/>
              </w:rPr>
              <w:t xml:space="preserve">- goed samenwerken met 4 </w:t>
            </w:r>
          </w:p>
          <w:p w:rsidR="00B3724F" w:rsidRDefault="00B3724F">
            <w:pPr>
              <w:pStyle w:val="Default"/>
              <w:rPr>
                <w:sz w:val="20"/>
                <w:szCs w:val="20"/>
              </w:rPr>
            </w:pPr>
            <w:r>
              <w:rPr>
                <w:sz w:val="20"/>
                <w:szCs w:val="20"/>
              </w:rPr>
              <w:t xml:space="preserve">- bij diepe ballen aansluiting zoeken bij de voorhoede spelers </w:t>
            </w:r>
          </w:p>
          <w:p w:rsidR="00B3724F" w:rsidRDefault="00B3724F">
            <w:pPr>
              <w:pStyle w:val="Default"/>
              <w:rPr>
                <w:sz w:val="20"/>
                <w:szCs w:val="20"/>
              </w:rPr>
            </w:pPr>
            <w:r>
              <w:rPr>
                <w:sz w:val="20"/>
                <w:szCs w:val="20"/>
              </w:rPr>
              <w:t xml:space="preserve">- goed samenwerken met 9 </w:t>
            </w:r>
          </w:p>
          <w:p w:rsidR="00B3724F" w:rsidRDefault="00B3724F">
            <w:pPr>
              <w:pStyle w:val="Default"/>
              <w:rPr>
                <w:sz w:val="20"/>
                <w:szCs w:val="20"/>
              </w:rPr>
            </w:pPr>
            <w:r>
              <w:rPr>
                <w:sz w:val="20"/>
                <w:szCs w:val="20"/>
              </w:rPr>
              <w:t xml:space="preserve">- afmaken van doelkansen (schieten en/of individuele actie op het doel) </w:t>
            </w:r>
          </w:p>
        </w:tc>
      </w:tr>
      <w:tr w:rsidR="00B3724F" w:rsidTr="00B3724F">
        <w:trPr>
          <w:trHeight w:val="2061"/>
        </w:trPr>
        <w:tc>
          <w:tcPr>
            <w:tcW w:w="0" w:type="auto"/>
          </w:tcPr>
          <w:p w:rsidR="00B3724F" w:rsidRDefault="00B3724F">
            <w:pPr>
              <w:pStyle w:val="Default"/>
              <w:rPr>
                <w:sz w:val="20"/>
                <w:szCs w:val="20"/>
              </w:rPr>
            </w:pPr>
            <w:r>
              <w:rPr>
                <w:b/>
                <w:bCs/>
                <w:sz w:val="20"/>
                <w:szCs w:val="20"/>
              </w:rPr>
              <w:lastRenderedPageBreak/>
              <w:t xml:space="preserve">Vleugelaanvaller </w:t>
            </w:r>
          </w:p>
          <w:p w:rsidR="00B3724F" w:rsidRDefault="00B3724F">
            <w:pPr>
              <w:pStyle w:val="Default"/>
              <w:rPr>
                <w:sz w:val="20"/>
                <w:szCs w:val="20"/>
              </w:rPr>
            </w:pPr>
            <w:r>
              <w:rPr>
                <w:b/>
                <w:bCs/>
                <w:sz w:val="20"/>
                <w:szCs w:val="20"/>
              </w:rPr>
              <w:t xml:space="preserve">7, 11 </w:t>
            </w:r>
          </w:p>
        </w:tc>
        <w:tc>
          <w:tcPr>
            <w:tcW w:w="0" w:type="auto"/>
          </w:tcPr>
          <w:p w:rsidR="00B3724F" w:rsidRDefault="00B3724F">
            <w:pPr>
              <w:pStyle w:val="Default"/>
              <w:rPr>
                <w:sz w:val="20"/>
                <w:szCs w:val="20"/>
              </w:rPr>
            </w:pPr>
            <w:r>
              <w:rPr>
                <w:sz w:val="20"/>
                <w:szCs w:val="20"/>
              </w:rPr>
              <w:t xml:space="preserve">- afdekken van de vleugelverdediger </w:t>
            </w:r>
            <w:r w:rsidR="00740DC5">
              <w:rPr>
                <w:sz w:val="20"/>
                <w:szCs w:val="20"/>
              </w:rPr>
              <w:br/>
            </w:r>
            <w:r>
              <w:rPr>
                <w:sz w:val="20"/>
                <w:szCs w:val="20"/>
              </w:rPr>
              <w:t xml:space="preserve">- het "storen" van de opbouw van de tegenpartij (in nauwe samenwerking met de andere aanvallers) </w:t>
            </w:r>
            <w:r w:rsidR="00740DC5">
              <w:rPr>
                <w:sz w:val="20"/>
                <w:szCs w:val="20"/>
              </w:rPr>
              <w:br/>
            </w:r>
            <w:r>
              <w:rPr>
                <w:sz w:val="20"/>
                <w:szCs w:val="20"/>
              </w:rPr>
              <w:t xml:space="preserve">- tegenstander aan de buitenkant dwingen (centrum-kortste weg naar het doel- afschermen) </w:t>
            </w:r>
            <w:r w:rsidR="00740DC5">
              <w:rPr>
                <w:sz w:val="20"/>
                <w:szCs w:val="20"/>
              </w:rPr>
              <w:br/>
            </w:r>
            <w:r>
              <w:rPr>
                <w:sz w:val="20"/>
                <w:szCs w:val="20"/>
              </w:rPr>
              <w:t xml:space="preserve">- bij een hoekschop van de tegenpartij op 9.15m meeverdedigen </w:t>
            </w:r>
          </w:p>
        </w:tc>
        <w:tc>
          <w:tcPr>
            <w:tcW w:w="0" w:type="auto"/>
          </w:tcPr>
          <w:p w:rsidR="00B3724F" w:rsidRDefault="00B3724F">
            <w:pPr>
              <w:pStyle w:val="Default"/>
              <w:rPr>
                <w:sz w:val="20"/>
                <w:szCs w:val="20"/>
              </w:rPr>
            </w:pPr>
            <w:r>
              <w:rPr>
                <w:sz w:val="20"/>
                <w:szCs w:val="20"/>
              </w:rPr>
              <w:t xml:space="preserve">- ruimte creëren t.b.v. de opbouw van de aanval, dus tegenstander naar eigen helft dringen </w:t>
            </w:r>
          </w:p>
        </w:tc>
        <w:tc>
          <w:tcPr>
            <w:tcW w:w="0" w:type="auto"/>
          </w:tcPr>
          <w:p w:rsidR="00B3724F" w:rsidRDefault="00B3724F">
            <w:pPr>
              <w:pStyle w:val="Default"/>
              <w:rPr>
                <w:sz w:val="20"/>
                <w:szCs w:val="20"/>
              </w:rPr>
            </w:pPr>
            <w:r>
              <w:rPr>
                <w:sz w:val="20"/>
                <w:szCs w:val="20"/>
              </w:rPr>
              <w:t xml:space="preserve">- trachten zo snel mogelijk met de bal tot de doellijn te komen door combinatiespel of individuele actie </w:t>
            </w:r>
            <w:r w:rsidR="00740DC5">
              <w:rPr>
                <w:sz w:val="20"/>
                <w:szCs w:val="20"/>
              </w:rPr>
              <w:br/>
            </w:r>
            <w:r>
              <w:rPr>
                <w:sz w:val="20"/>
                <w:szCs w:val="20"/>
              </w:rPr>
              <w:t xml:space="preserve">- kortste weg naar het doel en oogcontact houden met opkomende medespelers </w:t>
            </w:r>
          </w:p>
        </w:tc>
      </w:tr>
      <w:tr w:rsidR="00B3724F" w:rsidTr="00B3724F">
        <w:trPr>
          <w:trHeight w:val="2340"/>
        </w:trPr>
        <w:tc>
          <w:tcPr>
            <w:tcW w:w="0" w:type="auto"/>
          </w:tcPr>
          <w:p w:rsidR="00B3724F" w:rsidRDefault="00B3724F">
            <w:pPr>
              <w:pStyle w:val="Default"/>
              <w:rPr>
                <w:sz w:val="20"/>
                <w:szCs w:val="20"/>
              </w:rPr>
            </w:pPr>
            <w:r>
              <w:rPr>
                <w:b/>
                <w:bCs/>
                <w:sz w:val="20"/>
                <w:szCs w:val="20"/>
              </w:rPr>
              <w:t xml:space="preserve">Centrumaanvaller </w:t>
            </w:r>
          </w:p>
          <w:p w:rsidR="00B3724F" w:rsidRDefault="00B3724F">
            <w:pPr>
              <w:pStyle w:val="Default"/>
              <w:rPr>
                <w:sz w:val="20"/>
                <w:szCs w:val="20"/>
              </w:rPr>
            </w:pPr>
            <w:r>
              <w:rPr>
                <w:b/>
                <w:bCs/>
                <w:sz w:val="20"/>
                <w:szCs w:val="20"/>
              </w:rPr>
              <w:t xml:space="preserve">9 </w:t>
            </w:r>
          </w:p>
        </w:tc>
        <w:tc>
          <w:tcPr>
            <w:tcW w:w="0" w:type="auto"/>
          </w:tcPr>
          <w:p w:rsidR="00B3724F" w:rsidRDefault="00B3724F">
            <w:pPr>
              <w:pStyle w:val="Default"/>
              <w:rPr>
                <w:sz w:val="20"/>
                <w:szCs w:val="20"/>
              </w:rPr>
            </w:pPr>
            <w:r>
              <w:rPr>
                <w:sz w:val="20"/>
                <w:szCs w:val="20"/>
              </w:rPr>
              <w:t>- afdekken van een eventuele opkomende centrale verdediger</w:t>
            </w:r>
            <w:r w:rsidR="00740DC5">
              <w:rPr>
                <w:sz w:val="20"/>
                <w:szCs w:val="20"/>
              </w:rPr>
              <w:br/>
            </w:r>
            <w:r>
              <w:rPr>
                <w:sz w:val="20"/>
                <w:szCs w:val="20"/>
              </w:rPr>
              <w:t xml:space="preserve"> - het "storen" van de opbouw van de tegenpartij in samenwerking met de beide vleugelaanvallers </w:t>
            </w:r>
            <w:r w:rsidR="00740DC5">
              <w:rPr>
                <w:sz w:val="20"/>
                <w:szCs w:val="20"/>
              </w:rPr>
              <w:br/>
            </w:r>
            <w:r>
              <w:rPr>
                <w:sz w:val="20"/>
                <w:szCs w:val="20"/>
              </w:rPr>
              <w:t>- voorkomen van passes in de lengterichting van het veld van de centrale verdedigers</w:t>
            </w:r>
            <w:r w:rsidR="00740DC5">
              <w:rPr>
                <w:sz w:val="20"/>
                <w:szCs w:val="20"/>
              </w:rPr>
              <w:br/>
            </w:r>
            <w:r>
              <w:rPr>
                <w:sz w:val="20"/>
                <w:szCs w:val="20"/>
              </w:rPr>
              <w:t xml:space="preserve"> - "ophouden" van het spel van de tegenstander </w:t>
            </w:r>
          </w:p>
        </w:tc>
        <w:tc>
          <w:tcPr>
            <w:tcW w:w="0" w:type="auto"/>
          </w:tcPr>
          <w:p w:rsidR="00B3724F" w:rsidRDefault="00B3724F">
            <w:pPr>
              <w:pStyle w:val="Default"/>
              <w:rPr>
                <w:sz w:val="20"/>
                <w:szCs w:val="20"/>
              </w:rPr>
            </w:pPr>
            <w:r>
              <w:rPr>
                <w:sz w:val="20"/>
                <w:szCs w:val="20"/>
              </w:rPr>
              <w:t xml:space="preserve">- creëren van ruimte in de lengterichting van het veld (naar het doel van de tegenstander toe) t.b.v. een makkelijkere opbouw van de aanval </w:t>
            </w:r>
            <w:r w:rsidR="00740DC5">
              <w:rPr>
                <w:sz w:val="20"/>
                <w:szCs w:val="20"/>
              </w:rPr>
              <w:br/>
            </w:r>
            <w:r>
              <w:rPr>
                <w:sz w:val="20"/>
                <w:szCs w:val="20"/>
              </w:rPr>
              <w:t xml:space="preserve">- beide centrale verdedigers "binden" door steeds de achterste man op te wachten </w:t>
            </w:r>
          </w:p>
        </w:tc>
        <w:tc>
          <w:tcPr>
            <w:tcW w:w="0" w:type="auto"/>
          </w:tcPr>
          <w:p w:rsidR="00B3724F" w:rsidRDefault="00B3724F">
            <w:pPr>
              <w:pStyle w:val="Default"/>
              <w:rPr>
                <w:sz w:val="20"/>
                <w:szCs w:val="20"/>
              </w:rPr>
            </w:pPr>
            <w:r>
              <w:rPr>
                <w:sz w:val="20"/>
                <w:szCs w:val="20"/>
              </w:rPr>
              <w:t>- d.m.v. individuele acties of combinatiespel komen tot scoringskansen</w:t>
            </w:r>
            <w:r w:rsidR="00740DC5">
              <w:rPr>
                <w:sz w:val="20"/>
                <w:szCs w:val="20"/>
              </w:rPr>
              <w:br/>
            </w:r>
            <w:r>
              <w:rPr>
                <w:sz w:val="20"/>
                <w:szCs w:val="20"/>
              </w:rPr>
              <w:t xml:space="preserve"> - creëren van ruimte voor opkomende medespelers door "terugvallen" op het middenveld </w:t>
            </w:r>
            <w:r w:rsidR="00740DC5">
              <w:rPr>
                <w:sz w:val="20"/>
                <w:szCs w:val="20"/>
              </w:rPr>
              <w:br/>
            </w:r>
            <w:r>
              <w:rPr>
                <w:sz w:val="20"/>
                <w:szCs w:val="20"/>
              </w:rPr>
              <w:t xml:space="preserve">- het benutten van de ruimte die een terugblijvende vleugelaanvaller heeft gecreëerd (het sprinten in de gaten) </w:t>
            </w:r>
          </w:p>
          <w:p w:rsidR="00B3724F" w:rsidRDefault="00B3724F">
            <w:pPr>
              <w:pStyle w:val="Default"/>
              <w:rPr>
                <w:sz w:val="20"/>
                <w:szCs w:val="20"/>
              </w:rPr>
            </w:pPr>
            <w:r>
              <w:rPr>
                <w:sz w:val="20"/>
                <w:szCs w:val="20"/>
              </w:rPr>
              <w:t xml:space="preserve">- goed samenwerken met 10 </w:t>
            </w:r>
          </w:p>
        </w:tc>
      </w:tr>
    </w:tbl>
    <w:p w:rsidR="00B11032" w:rsidRDefault="00B11032" w:rsidP="00026D7F">
      <w:pPr>
        <w:pStyle w:val="Default"/>
        <w:rPr>
          <w:sz w:val="28"/>
          <w:szCs w:val="28"/>
        </w:rPr>
      </w:pPr>
    </w:p>
    <w:p w:rsidR="00B11032" w:rsidRDefault="00B11032">
      <w:pPr>
        <w:rPr>
          <w:rFonts w:ascii="Comic Sans MS" w:hAnsi="Comic Sans MS" w:cs="Comic Sans MS"/>
          <w:color w:val="000000"/>
          <w:sz w:val="28"/>
          <w:szCs w:val="28"/>
        </w:rPr>
      </w:pPr>
      <w:r>
        <w:rPr>
          <w:sz w:val="28"/>
          <w:szCs w:val="28"/>
        </w:rPr>
        <w:br w:type="page"/>
      </w:r>
    </w:p>
    <w:p w:rsidR="00026D7F" w:rsidRDefault="00026D7F" w:rsidP="00026D7F">
      <w:pPr>
        <w:pStyle w:val="Default"/>
        <w:rPr>
          <w:sz w:val="28"/>
          <w:szCs w:val="28"/>
        </w:rPr>
      </w:pPr>
    </w:p>
    <w:tbl>
      <w:tblPr>
        <w:tblStyle w:val="Tabelraster"/>
        <w:tblpPr w:leftFromText="141" w:rightFromText="141" w:horzAnchor="margin" w:tblpXSpec="center" w:tblpY="390"/>
        <w:tblW w:w="0" w:type="auto"/>
        <w:tblLook w:val="04A0" w:firstRow="1" w:lastRow="0" w:firstColumn="1" w:lastColumn="0" w:noHBand="0" w:noVBand="1"/>
      </w:tblPr>
      <w:tblGrid>
        <w:gridCol w:w="2303"/>
        <w:gridCol w:w="2303"/>
        <w:gridCol w:w="2303"/>
      </w:tblGrid>
      <w:tr w:rsidR="00B11032" w:rsidTr="00B11032">
        <w:tc>
          <w:tcPr>
            <w:tcW w:w="2303" w:type="dxa"/>
          </w:tcPr>
          <w:p w:rsidR="00B11032" w:rsidRDefault="00B11032" w:rsidP="00B11032">
            <w:pPr>
              <w:pStyle w:val="Default"/>
              <w:jc w:val="center"/>
              <w:rPr>
                <w:b/>
                <w:bCs/>
                <w:sz w:val="23"/>
                <w:szCs w:val="23"/>
              </w:rPr>
            </w:pPr>
            <w:r>
              <w:rPr>
                <w:b/>
                <w:bCs/>
                <w:sz w:val="23"/>
                <w:szCs w:val="23"/>
              </w:rPr>
              <w:t>Linksbuiten 11</w:t>
            </w:r>
          </w:p>
        </w:tc>
        <w:tc>
          <w:tcPr>
            <w:tcW w:w="2303" w:type="dxa"/>
          </w:tcPr>
          <w:p w:rsidR="00B11032" w:rsidRDefault="00B11032" w:rsidP="00B11032">
            <w:pPr>
              <w:pStyle w:val="Default"/>
              <w:jc w:val="center"/>
              <w:rPr>
                <w:b/>
                <w:bCs/>
                <w:sz w:val="23"/>
                <w:szCs w:val="23"/>
              </w:rPr>
            </w:pPr>
            <w:r>
              <w:rPr>
                <w:b/>
                <w:bCs/>
                <w:sz w:val="23"/>
                <w:szCs w:val="23"/>
              </w:rPr>
              <w:t>Spits 9</w:t>
            </w:r>
          </w:p>
        </w:tc>
        <w:tc>
          <w:tcPr>
            <w:tcW w:w="2303" w:type="dxa"/>
          </w:tcPr>
          <w:p w:rsidR="00B11032" w:rsidRDefault="00B11032" w:rsidP="00B11032">
            <w:pPr>
              <w:pStyle w:val="Default"/>
              <w:jc w:val="center"/>
              <w:rPr>
                <w:b/>
                <w:bCs/>
                <w:sz w:val="23"/>
                <w:szCs w:val="23"/>
              </w:rPr>
            </w:pPr>
            <w:r>
              <w:rPr>
                <w:b/>
                <w:bCs/>
                <w:sz w:val="23"/>
                <w:szCs w:val="23"/>
              </w:rPr>
              <w:t>Rechtsbuiten 7</w:t>
            </w: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r>
      <w:tr w:rsidR="00B11032" w:rsidTr="00B11032">
        <w:tc>
          <w:tcPr>
            <w:tcW w:w="2303" w:type="dxa"/>
          </w:tcPr>
          <w:p w:rsidR="00B11032" w:rsidRDefault="00B11032" w:rsidP="00B11032">
            <w:pPr>
              <w:pStyle w:val="Default"/>
              <w:jc w:val="center"/>
              <w:rPr>
                <w:b/>
                <w:bCs/>
                <w:sz w:val="23"/>
                <w:szCs w:val="23"/>
              </w:rPr>
            </w:pPr>
            <w:r>
              <w:rPr>
                <w:b/>
                <w:bCs/>
                <w:sz w:val="23"/>
                <w:szCs w:val="23"/>
              </w:rPr>
              <w:t>Linkshalf 8</w:t>
            </w:r>
          </w:p>
        </w:tc>
        <w:tc>
          <w:tcPr>
            <w:tcW w:w="2303" w:type="dxa"/>
          </w:tcPr>
          <w:p w:rsidR="00B11032" w:rsidRDefault="00B11032" w:rsidP="00B11032">
            <w:pPr>
              <w:pStyle w:val="Default"/>
              <w:jc w:val="center"/>
              <w:rPr>
                <w:b/>
                <w:bCs/>
                <w:sz w:val="23"/>
                <w:szCs w:val="23"/>
              </w:rPr>
            </w:pPr>
            <w:r>
              <w:rPr>
                <w:b/>
                <w:bCs/>
                <w:sz w:val="23"/>
                <w:szCs w:val="23"/>
              </w:rPr>
              <w:t>Mid-Mid 10</w:t>
            </w:r>
          </w:p>
        </w:tc>
        <w:tc>
          <w:tcPr>
            <w:tcW w:w="2303" w:type="dxa"/>
          </w:tcPr>
          <w:p w:rsidR="00B11032" w:rsidRDefault="00B11032" w:rsidP="00B11032">
            <w:pPr>
              <w:pStyle w:val="Default"/>
              <w:jc w:val="center"/>
              <w:rPr>
                <w:b/>
                <w:bCs/>
                <w:sz w:val="23"/>
                <w:szCs w:val="23"/>
              </w:rPr>
            </w:pPr>
            <w:r>
              <w:rPr>
                <w:b/>
                <w:bCs/>
                <w:sz w:val="23"/>
                <w:szCs w:val="23"/>
              </w:rPr>
              <w:t>Rechtshalf 6</w:t>
            </w: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r>
              <w:rPr>
                <w:b/>
                <w:bCs/>
                <w:sz w:val="23"/>
                <w:szCs w:val="23"/>
              </w:rPr>
              <w:t>Voorstopper 3</w:t>
            </w:r>
          </w:p>
        </w:tc>
        <w:tc>
          <w:tcPr>
            <w:tcW w:w="2303" w:type="dxa"/>
          </w:tcPr>
          <w:p w:rsidR="00B11032" w:rsidRDefault="00B11032" w:rsidP="00B11032">
            <w:pPr>
              <w:pStyle w:val="Default"/>
              <w:jc w:val="center"/>
              <w:rPr>
                <w:b/>
                <w:bCs/>
                <w:sz w:val="23"/>
                <w:szCs w:val="23"/>
              </w:rPr>
            </w:pPr>
          </w:p>
        </w:tc>
      </w:tr>
      <w:tr w:rsidR="00B11032" w:rsidTr="00B11032">
        <w:tc>
          <w:tcPr>
            <w:tcW w:w="2303" w:type="dxa"/>
          </w:tcPr>
          <w:p w:rsidR="00B11032" w:rsidRDefault="00B11032" w:rsidP="00B11032">
            <w:pPr>
              <w:pStyle w:val="Default"/>
              <w:jc w:val="center"/>
              <w:rPr>
                <w:b/>
                <w:bCs/>
                <w:sz w:val="23"/>
                <w:szCs w:val="23"/>
              </w:rPr>
            </w:pPr>
            <w:r>
              <w:rPr>
                <w:b/>
                <w:bCs/>
                <w:sz w:val="23"/>
                <w:szCs w:val="23"/>
              </w:rPr>
              <w:t>Linksback 5</w:t>
            </w:r>
          </w:p>
        </w:tc>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r>
              <w:rPr>
                <w:b/>
                <w:bCs/>
                <w:sz w:val="23"/>
                <w:szCs w:val="23"/>
              </w:rPr>
              <w:t>Rechtsback 2</w:t>
            </w: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r>
              <w:rPr>
                <w:b/>
                <w:bCs/>
                <w:sz w:val="23"/>
                <w:szCs w:val="23"/>
              </w:rPr>
              <w:t>Laatste man 4</w:t>
            </w:r>
          </w:p>
        </w:tc>
        <w:tc>
          <w:tcPr>
            <w:tcW w:w="2303" w:type="dxa"/>
          </w:tcPr>
          <w:p w:rsidR="00B11032" w:rsidRDefault="00B11032" w:rsidP="00B11032">
            <w:pPr>
              <w:pStyle w:val="Default"/>
              <w:jc w:val="center"/>
              <w:rPr>
                <w:b/>
                <w:bCs/>
                <w:sz w:val="23"/>
                <w:szCs w:val="23"/>
              </w:rPr>
            </w:pP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p>
        </w:tc>
      </w:tr>
      <w:tr w:rsidR="00B11032" w:rsidTr="00B11032">
        <w:tc>
          <w:tcPr>
            <w:tcW w:w="2303" w:type="dxa"/>
          </w:tcPr>
          <w:p w:rsidR="00B11032" w:rsidRDefault="00B11032" w:rsidP="00B11032">
            <w:pPr>
              <w:pStyle w:val="Default"/>
              <w:jc w:val="center"/>
              <w:rPr>
                <w:b/>
                <w:bCs/>
                <w:sz w:val="23"/>
                <w:szCs w:val="23"/>
              </w:rPr>
            </w:pPr>
          </w:p>
        </w:tc>
        <w:tc>
          <w:tcPr>
            <w:tcW w:w="2303" w:type="dxa"/>
          </w:tcPr>
          <w:p w:rsidR="00B11032" w:rsidRDefault="00B11032" w:rsidP="00B11032">
            <w:pPr>
              <w:pStyle w:val="Default"/>
              <w:jc w:val="center"/>
              <w:rPr>
                <w:b/>
                <w:bCs/>
                <w:sz w:val="23"/>
                <w:szCs w:val="23"/>
              </w:rPr>
            </w:pPr>
            <w:r>
              <w:rPr>
                <w:b/>
                <w:bCs/>
                <w:sz w:val="23"/>
                <w:szCs w:val="23"/>
              </w:rPr>
              <w:t>Doelman</w:t>
            </w:r>
          </w:p>
        </w:tc>
        <w:tc>
          <w:tcPr>
            <w:tcW w:w="2303" w:type="dxa"/>
          </w:tcPr>
          <w:p w:rsidR="00B11032" w:rsidRDefault="00B11032" w:rsidP="00B11032">
            <w:pPr>
              <w:pStyle w:val="Default"/>
              <w:jc w:val="center"/>
              <w:rPr>
                <w:b/>
                <w:bCs/>
                <w:sz w:val="23"/>
                <w:szCs w:val="23"/>
              </w:rPr>
            </w:pPr>
          </w:p>
        </w:tc>
      </w:tr>
    </w:tbl>
    <w:p w:rsidR="00B11032" w:rsidRDefault="00B11032" w:rsidP="00B11032">
      <w:pPr>
        <w:pStyle w:val="Default"/>
        <w:jc w:val="center"/>
        <w:rPr>
          <w:b/>
          <w:bCs/>
          <w:sz w:val="23"/>
          <w:szCs w:val="23"/>
        </w:rPr>
      </w:pPr>
    </w:p>
    <w:p w:rsidR="00B11032" w:rsidRDefault="00B11032" w:rsidP="00B11032">
      <w:pPr>
        <w:pStyle w:val="Default"/>
        <w:rPr>
          <w:b/>
          <w:bCs/>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B11032" w:rsidRDefault="00B11032" w:rsidP="00B11032">
      <w:pPr>
        <w:pStyle w:val="Default"/>
        <w:rPr>
          <w:sz w:val="23"/>
          <w:szCs w:val="23"/>
        </w:rPr>
      </w:pPr>
    </w:p>
    <w:p w:rsidR="005A4269" w:rsidRDefault="005A4269">
      <w:pPr>
        <w:rPr>
          <w:rFonts w:ascii="Comic Sans MS" w:hAnsi="Comic Sans MS" w:cs="Comic Sans MS"/>
          <w:color w:val="000000"/>
          <w:sz w:val="23"/>
          <w:szCs w:val="23"/>
        </w:rPr>
      </w:pPr>
      <w:r>
        <w:rPr>
          <w:sz w:val="23"/>
          <w:szCs w:val="23"/>
        </w:rPr>
        <w:br w:type="page"/>
      </w:r>
    </w:p>
    <w:p w:rsidR="001D4EC6" w:rsidRDefault="005A4269" w:rsidP="00641DCB">
      <w:pPr>
        <w:pStyle w:val="Titel"/>
      </w:pPr>
      <w:r>
        <w:lastRenderedPageBreak/>
        <w:t xml:space="preserve">Uitgangspunten voor goed voetbal </w:t>
      </w:r>
    </w:p>
    <w:p w:rsidR="005A4269" w:rsidRDefault="005A4269" w:rsidP="005A4269">
      <w:pPr>
        <w:pStyle w:val="Default"/>
        <w:rPr>
          <w:sz w:val="23"/>
          <w:szCs w:val="23"/>
        </w:rPr>
      </w:pPr>
      <w:r>
        <w:rPr>
          <w:sz w:val="23"/>
          <w:szCs w:val="23"/>
        </w:rPr>
        <w:t xml:space="preserve">De uitgangspunten die voor alle spelers van het team gelden zijn ondermeer uit te drukken in de volgende aspecten. </w:t>
      </w:r>
    </w:p>
    <w:p w:rsidR="005A4269" w:rsidRDefault="005A4269" w:rsidP="005A4269">
      <w:pPr>
        <w:pStyle w:val="Default"/>
        <w:rPr>
          <w:sz w:val="23"/>
          <w:szCs w:val="23"/>
        </w:rPr>
      </w:pPr>
      <w:r>
        <w:rPr>
          <w:sz w:val="23"/>
          <w:szCs w:val="23"/>
        </w:rPr>
        <w:t xml:space="preserve">Voetbal om te winnen </w:t>
      </w:r>
    </w:p>
    <w:p w:rsidR="005A4269" w:rsidRDefault="005A4269" w:rsidP="005A4269">
      <w:pPr>
        <w:pStyle w:val="Default"/>
        <w:rPr>
          <w:sz w:val="23"/>
          <w:szCs w:val="23"/>
        </w:rPr>
      </w:pPr>
      <w:r>
        <w:rPr>
          <w:sz w:val="23"/>
          <w:szCs w:val="23"/>
        </w:rPr>
        <w:t xml:space="preserve">Denk in teamverband, steun elkaar en moedig elkaar vooral aan </w:t>
      </w:r>
    </w:p>
    <w:p w:rsidR="005A4269" w:rsidRDefault="005A4269" w:rsidP="005A4269">
      <w:pPr>
        <w:pStyle w:val="Default"/>
        <w:rPr>
          <w:sz w:val="23"/>
          <w:szCs w:val="23"/>
        </w:rPr>
      </w:pPr>
      <w:r>
        <w:rPr>
          <w:sz w:val="23"/>
          <w:szCs w:val="23"/>
        </w:rPr>
        <w:t xml:space="preserve">Elkaar op fouten wijzen is OK, maar ga verder met voetballen </w:t>
      </w:r>
    </w:p>
    <w:p w:rsidR="005A4269" w:rsidRDefault="005A4269" w:rsidP="005A4269">
      <w:pPr>
        <w:pStyle w:val="Default"/>
        <w:rPr>
          <w:sz w:val="23"/>
          <w:szCs w:val="23"/>
        </w:rPr>
      </w:pPr>
      <w:r>
        <w:rPr>
          <w:sz w:val="23"/>
          <w:szCs w:val="23"/>
        </w:rPr>
        <w:t xml:space="preserve">Straal zelfvertrouwen en overtuiging uit </w:t>
      </w:r>
    </w:p>
    <w:p w:rsidR="005A4269" w:rsidRDefault="005A4269" w:rsidP="005A4269">
      <w:pPr>
        <w:pStyle w:val="Default"/>
        <w:rPr>
          <w:sz w:val="23"/>
          <w:szCs w:val="23"/>
        </w:rPr>
      </w:pPr>
      <w:r>
        <w:rPr>
          <w:sz w:val="23"/>
          <w:szCs w:val="23"/>
        </w:rPr>
        <w:t xml:space="preserve">Sta boven je tegenstander, maar sportief en met respect </w:t>
      </w:r>
    </w:p>
    <w:p w:rsidR="005A4269" w:rsidRDefault="005A4269" w:rsidP="005A4269">
      <w:pPr>
        <w:pStyle w:val="Default"/>
        <w:rPr>
          <w:sz w:val="23"/>
          <w:szCs w:val="23"/>
        </w:rPr>
      </w:pPr>
      <w:r>
        <w:rPr>
          <w:sz w:val="23"/>
          <w:szCs w:val="23"/>
        </w:rPr>
        <w:t xml:space="preserve">Accepteer een beslissing van de scheidsrechter en GEEN “ja, maar ……” </w:t>
      </w:r>
    </w:p>
    <w:p w:rsidR="005A4269" w:rsidRDefault="005A4269" w:rsidP="005A4269">
      <w:pPr>
        <w:pStyle w:val="Default"/>
        <w:rPr>
          <w:sz w:val="23"/>
          <w:szCs w:val="23"/>
        </w:rPr>
      </w:pPr>
      <w:r>
        <w:rPr>
          <w:sz w:val="23"/>
          <w:szCs w:val="23"/>
        </w:rPr>
        <w:t xml:space="preserve">Speel in een organisatie en houd je eigen positie aan </w:t>
      </w:r>
    </w:p>
    <w:p w:rsidR="005A4269" w:rsidRDefault="005A4269" w:rsidP="005A4269">
      <w:pPr>
        <w:pStyle w:val="Default"/>
        <w:rPr>
          <w:sz w:val="23"/>
          <w:szCs w:val="23"/>
        </w:rPr>
      </w:pPr>
      <w:r>
        <w:rPr>
          <w:sz w:val="23"/>
          <w:szCs w:val="23"/>
        </w:rPr>
        <w:t xml:space="preserve">Laat je medespeler merken (ZIEN) wat je van plan bent </w:t>
      </w:r>
    </w:p>
    <w:p w:rsidR="005A4269" w:rsidRDefault="005A4269" w:rsidP="005A4269">
      <w:pPr>
        <w:pStyle w:val="Default"/>
        <w:rPr>
          <w:sz w:val="23"/>
          <w:szCs w:val="23"/>
        </w:rPr>
      </w:pPr>
      <w:r>
        <w:rPr>
          <w:sz w:val="23"/>
          <w:szCs w:val="23"/>
        </w:rPr>
        <w:t xml:space="preserve">Elkaar coachen (HELPEN) is erg belangrijk </w:t>
      </w:r>
    </w:p>
    <w:p w:rsidR="005A4269" w:rsidRDefault="005A4269" w:rsidP="005A4269">
      <w:pPr>
        <w:pStyle w:val="Default"/>
        <w:rPr>
          <w:sz w:val="23"/>
          <w:szCs w:val="23"/>
        </w:rPr>
      </w:pPr>
      <w:r>
        <w:rPr>
          <w:sz w:val="23"/>
          <w:szCs w:val="23"/>
        </w:rPr>
        <w:t xml:space="preserve">Eigen spel en tempo bepalen </w:t>
      </w:r>
    </w:p>
    <w:p w:rsidR="005A4269" w:rsidRDefault="005A4269" w:rsidP="005A4269">
      <w:pPr>
        <w:pStyle w:val="Default"/>
        <w:rPr>
          <w:sz w:val="23"/>
          <w:szCs w:val="23"/>
        </w:rPr>
      </w:pPr>
      <w:r>
        <w:rPr>
          <w:sz w:val="23"/>
          <w:szCs w:val="23"/>
        </w:rPr>
        <w:t xml:space="preserve">Gebruik de ruimte op het veld en voorkom kluitvorming </w:t>
      </w:r>
    </w:p>
    <w:p w:rsidR="005A4269" w:rsidRDefault="005A4269" w:rsidP="005A4269">
      <w:pPr>
        <w:pStyle w:val="Default"/>
        <w:rPr>
          <w:sz w:val="23"/>
          <w:szCs w:val="23"/>
        </w:rPr>
      </w:pPr>
      <w:r>
        <w:rPr>
          <w:sz w:val="23"/>
          <w:szCs w:val="23"/>
        </w:rPr>
        <w:t xml:space="preserve">Let op veld- en weersomstandigheden </w:t>
      </w:r>
    </w:p>
    <w:p w:rsidR="005329EB" w:rsidRDefault="005A4269" w:rsidP="005A4269">
      <w:pPr>
        <w:pStyle w:val="Default"/>
        <w:rPr>
          <w:sz w:val="23"/>
          <w:szCs w:val="23"/>
        </w:rPr>
      </w:pPr>
      <w:r>
        <w:rPr>
          <w:sz w:val="23"/>
          <w:szCs w:val="23"/>
        </w:rPr>
        <w:t>Werk aan zelfkritiek (Accepteer opbouwende coaching en blijf voetballen)</w:t>
      </w:r>
      <w:r w:rsidR="001D4EC6">
        <w:rPr>
          <w:sz w:val="23"/>
          <w:szCs w:val="23"/>
        </w:rPr>
        <w:t>.</w:t>
      </w: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16"/>
          <w:szCs w:val="16"/>
        </w:rPr>
      </w:pPr>
    </w:p>
    <w:p w:rsidR="005329EB" w:rsidRDefault="005329EB" w:rsidP="005A4269">
      <w:pPr>
        <w:pStyle w:val="Default"/>
        <w:rPr>
          <w:sz w:val="16"/>
          <w:szCs w:val="16"/>
        </w:rPr>
      </w:pPr>
    </w:p>
    <w:p w:rsidR="005329EB" w:rsidRDefault="005329EB" w:rsidP="005A4269">
      <w:pPr>
        <w:pStyle w:val="Default"/>
        <w:rPr>
          <w:sz w:val="16"/>
          <w:szCs w:val="16"/>
        </w:rPr>
      </w:pPr>
    </w:p>
    <w:p w:rsidR="005329EB" w:rsidRDefault="005329EB" w:rsidP="005A4269">
      <w:pPr>
        <w:pStyle w:val="Default"/>
        <w:rPr>
          <w:sz w:val="16"/>
          <w:szCs w:val="16"/>
        </w:rPr>
      </w:pPr>
    </w:p>
    <w:p w:rsidR="005329EB" w:rsidRDefault="005329EB" w:rsidP="005A4269">
      <w:pPr>
        <w:pStyle w:val="Default"/>
        <w:rPr>
          <w:sz w:val="16"/>
          <w:szCs w:val="16"/>
        </w:rPr>
      </w:pPr>
    </w:p>
    <w:p w:rsidR="005A4269" w:rsidRDefault="005A4269" w:rsidP="00641DCB">
      <w:pPr>
        <w:pStyle w:val="Titel"/>
      </w:pPr>
      <w:r>
        <w:lastRenderedPageBreak/>
        <w:t xml:space="preserve">Gedragsregels </w:t>
      </w:r>
    </w:p>
    <w:p w:rsidR="00641DCB" w:rsidRDefault="005A4269" w:rsidP="005A4269">
      <w:pPr>
        <w:pStyle w:val="Default"/>
        <w:rPr>
          <w:sz w:val="23"/>
          <w:szCs w:val="23"/>
        </w:rPr>
      </w:pPr>
      <w:r>
        <w:rPr>
          <w:sz w:val="23"/>
          <w:szCs w:val="23"/>
        </w:rPr>
        <w:t xml:space="preserve">Als je bij VV PHILIPPINE voetbalt, vinden we ook dat je ervoor moet zorgen dat wij als voetbalclub onze goede naam houden. Je moet je ook altijd goed gedragen als je te gast bent bij een andere club, maar dat geldt natuurlijk ook bij en rondom Sportpark </w:t>
      </w:r>
      <w:r w:rsidR="001D4EC6">
        <w:rPr>
          <w:sz w:val="23"/>
          <w:szCs w:val="23"/>
        </w:rPr>
        <w:t>‘t Bermpje</w:t>
      </w:r>
      <w:r>
        <w:rPr>
          <w:sz w:val="23"/>
          <w:szCs w:val="23"/>
        </w:rPr>
        <w:t>. Je maakt geen troep en vernielen van kleding, spullen en/of materiaal zullen wij dan ook niet toestaan en wordt hard aangepakt. Ook willen wij geen gevloek en/of grof taalgebruik op de sportvelden. Daarnaast is het natuurlijk vanzelfsprekend dat je je ook behoorlijk gedraagt in het voetbalveld tegenover de scheidsrechter, medespelers en tegenstanders. En als een voetbalmaatje van je een keer zijn beheersing kwijtraakt, probeer hem dan te helpen, zodat hij geen dingen doet of roept waar hij later spijt van kan krijgen. Ook willen wij jullie verzoeken om zuinig te zijn op de spullen die op de training en wedstrijden door de club beschikbaar worden gesteld (denk aan ballen, hesjes, doeltjes e.d.). Dus als je op de training een bal kwijt bent, zoek hem dan even na de training met het hele team op. Een bal kost immers heel veel geld en het is zonde als we dat zoekmaken.</w:t>
      </w:r>
    </w:p>
    <w:p w:rsidR="00641DCB" w:rsidRDefault="00641DCB" w:rsidP="005A4269">
      <w:pPr>
        <w:pStyle w:val="Default"/>
        <w:rPr>
          <w:sz w:val="23"/>
          <w:szCs w:val="23"/>
        </w:rPr>
      </w:pPr>
    </w:p>
    <w:p w:rsidR="005A4269" w:rsidRDefault="005A4269" w:rsidP="00641DCB">
      <w:pPr>
        <w:pStyle w:val="Titel"/>
      </w:pPr>
      <w:r>
        <w:t xml:space="preserve">Voor de ouders </w:t>
      </w:r>
    </w:p>
    <w:p w:rsidR="005A4269" w:rsidRDefault="005A4269" w:rsidP="005A4269">
      <w:pPr>
        <w:pStyle w:val="Default"/>
        <w:rPr>
          <w:sz w:val="23"/>
          <w:szCs w:val="23"/>
        </w:rPr>
      </w:pPr>
      <w:r>
        <w:rPr>
          <w:sz w:val="23"/>
          <w:szCs w:val="23"/>
        </w:rPr>
        <w:t>Wat voor de spelers geldt, is natuurlijk ook van toepassing op de ouders. Ook van de ouders verwachten wij dat ze zich naar behoren gedragen en VV PHILIPPINE op een positieve wijze uitdragen. Maar ook als supporter (vaak van je eigen zoon/dochter, kleinzoon/dochter, broer/zus of vriend(in)) is het leuk en belangrijk als je het betreffende VV PHILIPPINE-team positief aanmoedigt. Er komt dan vaak een positieve en gezellige sfeer langs de lijn en dat bevordert het voetbalplezier van een ieder. Ook ligt er natuurlijk een belangrijke rol als ouder als het gaat om het gedrag van uw zoon/dochter. Natuurlijk kunt u het ergens wel eens niet mee eens zijn. In dat geval zouden wij het op prijs stellen dat u dit dan bespreekt met de desbetreffende trainer/leider of indien nodig de betreffende coördinatoren van de afdeling. Vaak berust het een en ander op misverstanden en deze zijn er om zo snel mogelijk uit de wereld geruimd te worden. Een stukje begrip van beide kanten werkt in de meeste gevallen tot een snelle oplossing. Overigens zullen er in de selectieteams wat meer regels zijn dan bij de niet selectieteams. Als u en uw zoon/dochter hier moeite mee hebben, om wat voor reden dan ook, laat u dit dan ook zo snel mogelijk weten. Wellicht dat wij dan gezamenlijk een oplossing kunnen vinden.</w:t>
      </w: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23"/>
          <w:szCs w:val="23"/>
        </w:rPr>
      </w:pPr>
    </w:p>
    <w:p w:rsidR="00641DCB" w:rsidRDefault="00641DCB" w:rsidP="005A4269">
      <w:pPr>
        <w:pStyle w:val="Default"/>
        <w:rPr>
          <w:sz w:val="16"/>
          <w:szCs w:val="16"/>
        </w:rPr>
      </w:pPr>
    </w:p>
    <w:p w:rsidR="005A4269" w:rsidRDefault="005A4269" w:rsidP="00641DCB">
      <w:pPr>
        <w:pStyle w:val="Titel"/>
      </w:pPr>
      <w:r>
        <w:lastRenderedPageBreak/>
        <w:t xml:space="preserve">Tot slot </w:t>
      </w:r>
    </w:p>
    <w:p w:rsidR="005A4269" w:rsidRDefault="005A4269" w:rsidP="005A4269">
      <w:pPr>
        <w:pStyle w:val="Default"/>
        <w:rPr>
          <w:sz w:val="23"/>
          <w:szCs w:val="23"/>
        </w:rPr>
      </w:pPr>
      <w:r>
        <w:rPr>
          <w:sz w:val="23"/>
          <w:szCs w:val="23"/>
        </w:rPr>
        <w:t xml:space="preserve">Wij hopen dat we jullie met dit boekje een beetje op weg hebben kunnen helpen als je als D-pupil gaat voetballen. We hebben natuurlijk maar een heel klein beetje kunnen vertellen en waarschijnlijk heb je nog best veel meer vragen. En als je vragen hebt dan moet je die gewoon altijd aan iemand stellen. En aan wie? Dat kan natuurlijk aan een heleboel mensen, want VV PHILIPPINE is een grote club met een heleboel hele aardige mensen. </w:t>
      </w:r>
    </w:p>
    <w:p w:rsidR="00B11032" w:rsidRDefault="005A4269" w:rsidP="005A4269">
      <w:pPr>
        <w:pStyle w:val="Default"/>
        <w:rPr>
          <w:sz w:val="23"/>
          <w:szCs w:val="23"/>
        </w:rPr>
      </w:pPr>
      <w:r>
        <w:rPr>
          <w:sz w:val="23"/>
          <w:szCs w:val="23"/>
        </w:rPr>
        <w:t>Wij wensen je verder nog heel veel jaren voetbalplezier bij VV PHILIPPINE.</w:t>
      </w:r>
    </w:p>
    <w:sectPr w:rsidR="00B11032" w:rsidSect="005118FA">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913" w:rsidRDefault="00A96913" w:rsidP="006553E9">
      <w:pPr>
        <w:spacing w:after="0" w:line="240" w:lineRule="auto"/>
      </w:pPr>
      <w:r>
        <w:separator/>
      </w:r>
    </w:p>
  </w:endnote>
  <w:endnote w:type="continuationSeparator" w:id="0">
    <w:p w:rsidR="00A96913" w:rsidRDefault="00A96913" w:rsidP="0065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9426"/>
      <w:docPartObj>
        <w:docPartGallery w:val="Page Numbers (Bottom of Page)"/>
        <w:docPartUnique/>
      </w:docPartObj>
    </w:sdtPr>
    <w:sdtEndPr/>
    <w:sdtContent>
      <w:p w:rsidR="006553E9" w:rsidRDefault="00A96913">
        <w:pPr>
          <w:pStyle w:val="Voettekst"/>
          <w:jc w:val="right"/>
        </w:pPr>
        <w:r>
          <w:fldChar w:fldCharType="begin"/>
        </w:r>
        <w:r>
          <w:instrText xml:space="preserve"> PAGE   \* MERGEFORMAT </w:instrText>
        </w:r>
        <w:r>
          <w:fldChar w:fldCharType="separate"/>
        </w:r>
        <w:r w:rsidR="000E1B34">
          <w:rPr>
            <w:noProof/>
          </w:rPr>
          <w:t>4</w:t>
        </w:r>
        <w:r>
          <w:rPr>
            <w:noProof/>
          </w:rPr>
          <w:fldChar w:fldCharType="end"/>
        </w:r>
      </w:p>
    </w:sdtContent>
  </w:sdt>
  <w:p w:rsidR="006553E9" w:rsidRDefault="006553E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913" w:rsidRDefault="00A96913" w:rsidP="006553E9">
      <w:pPr>
        <w:spacing w:after="0" w:line="240" w:lineRule="auto"/>
      </w:pPr>
      <w:r>
        <w:separator/>
      </w:r>
    </w:p>
  </w:footnote>
  <w:footnote w:type="continuationSeparator" w:id="0">
    <w:p w:rsidR="00A96913" w:rsidRDefault="00A96913" w:rsidP="00655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E9" w:rsidRDefault="006553E9">
    <w:pPr>
      <w:pStyle w:val="Koptekst"/>
    </w:pPr>
    <w:r>
      <w:tab/>
      <w:t>VV Philippine</w:t>
    </w:r>
  </w:p>
  <w:p w:rsidR="006553E9" w:rsidRDefault="006553E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F1477"/>
    <w:rsid w:val="0002260A"/>
    <w:rsid w:val="00026D7F"/>
    <w:rsid w:val="000A41E5"/>
    <w:rsid w:val="000E1B34"/>
    <w:rsid w:val="00106F5A"/>
    <w:rsid w:val="0011789F"/>
    <w:rsid w:val="001D4EC6"/>
    <w:rsid w:val="00206A99"/>
    <w:rsid w:val="00224971"/>
    <w:rsid w:val="003146EF"/>
    <w:rsid w:val="00356AD1"/>
    <w:rsid w:val="003A6E70"/>
    <w:rsid w:val="00441F25"/>
    <w:rsid w:val="004E1857"/>
    <w:rsid w:val="00510907"/>
    <w:rsid w:val="005118FA"/>
    <w:rsid w:val="005329EB"/>
    <w:rsid w:val="005A4269"/>
    <w:rsid w:val="005D4540"/>
    <w:rsid w:val="005F1477"/>
    <w:rsid w:val="00641DCB"/>
    <w:rsid w:val="00655135"/>
    <w:rsid w:val="006553E9"/>
    <w:rsid w:val="006E1672"/>
    <w:rsid w:val="00734E9C"/>
    <w:rsid w:val="00740DC5"/>
    <w:rsid w:val="007C1A7C"/>
    <w:rsid w:val="008D4DB5"/>
    <w:rsid w:val="00924FC7"/>
    <w:rsid w:val="00A04FB8"/>
    <w:rsid w:val="00A272C5"/>
    <w:rsid w:val="00A80344"/>
    <w:rsid w:val="00A96913"/>
    <w:rsid w:val="00AA3E48"/>
    <w:rsid w:val="00AD04E6"/>
    <w:rsid w:val="00AD6DE3"/>
    <w:rsid w:val="00B11032"/>
    <w:rsid w:val="00B3724F"/>
    <w:rsid w:val="00BA7618"/>
    <w:rsid w:val="00CB451B"/>
    <w:rsid w:val="00DB1649"/>
    <w:rsid w:val="00E15189"/>
    <w:rsid w:val="00E508AD"/>
    <w:rsid w:val="00E607F4"/>
    <w:rsid w:val="00E750D7"/>
    <w:rsid w:val="00E85828"/>
    <w:rsid w:val="00F83D76"/>
    <w:rsid w:val="00FB3E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18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F1477"/>
    <w:pPr>
      <w:autoSpaceDE w:val="0"/>
      <w:autoSpaceDN w:val="0"/>
      <w:adjustRightInd w:val="0"/>
      <w:spacing w:after="0" w:line="240" w:lineRule="auto"/>
    </w:pPr>
    <w:rPr>
      <w:rFonts w:ascii="Comic Sans MS" w:hAnsi="Comic Sans MS" w:cs="Comic Sans MS"/>
      <w:color w:val="000000"/>
      <w:sz w:val="24"/>
      <w:szCs w:val="24"/>
    </w:rPr>
  </w:style>
  <w:style w:type="paragraph" w:styleId="Ballontekst">
    <w:name w:val="Balloon Text"/>
    <w:basedOn w:val="Standaard"/>
    <w:link w:val="BallontekstChar"/>
    <w:uiPriority w:val="99"/>
    <w:semiHidden/>
    <w:unhideWhenUsed/>
    <w:rsid w:val="005F14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1477"/>
    <w:rPr>
      <w:rFonts w:ascii="Tahoma" w:hAnsi="Tahoma" w:cs="Tahoma"/>
      <w:sz w:val="16"/>
      <w:szCs w:val="16"/>
    </w:rPr>
  </w:style>
  <w:style w:type="table" w:styleId="Tabelraster">
    <w:name w:val="Table Grid"/>
    <w:basedOn w:val="Standaardtabel"/>
    <w:uiPriority w:val="59"/>
    <w:rsid w:val="00026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6553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53E9"/>
  </w:style>
  <w:style w:type="paragraph" w:styleId="Voettekst">
    <w:name w:val="footer"/>
    <w:basedOn w:val="Standaard"/>
    <w:link w:val="VoettekstChar"/>
    <w:uiPriority w:val="99"/>
    <w:unhideWhenUsed/>
    <w:rsid w:val="006553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53E9"/>
  </w:style>
  <w:style w:type="paragraph" w:styleId="Titel">
    <w:name w:val="Title"/>
    <w:basedOn w:val="Standaard"/>
    <w:next w:val="Standaard"/>
    <w:link w:val="TitelChar"/>
    <w:uiPriority w:val="10"/>
    <w:qFormat/>
    <w:rsid w:val="00E858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8582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D308B-1A4E-4C20-B329-026C7DA6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21</Pages>
  <Words>3249</Words>
  <Characters>17870</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dc:creator>
  <cp:keywords/>
  <dc:description/>
  <cp:lastModifiedBy>Frans</cp:lastModifiedBy>
  <cp:revision>32</cp:revision>
  <dcterms:created xsi:type="dcterms:W3CDTF">2011-01-26T12:58:00Z</dcterms:created>
  <dcterms:modified xsi:type="dcterms:W3CDTF">2013-01-11T10:10:00Z</dcterms:modified>
</cp:coreProperties>
</file>